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A985" w14:textId="77777777" w:rsidR="00215FB1" w:rsidRDefault="001F46BE" w:rsidP="00987906">
      <w:pPr>
        <w:pStyle w:val="Heading1"/>
        <w:jc w:val="center"/>
      </w:pPr>
      <w:r>
        <w:t>MO</w:t>
      </w:r>
      <w:r w:rsidR="00987906">
        <w:t xml:space="preserve"> HealthNet Managed Care</w:t>
      </w:r>
    </w:p>
    <w:p w14:paraId="39403134" w14:textId="77777777" w:rsidR="00987906" w:rsidRPr="00D274EE" w:rsidRDefault="00987906" w:rsidP="00987906">
      <w:pPr>
        <w:pStyle w:val="Heading1"/>
        <w:jc w:val="center"/>
      </w:pPr>
      <w:r>
        <w:t>Quality Assessment &amp; Improvement Advisory Group</w:t>
      </w:r>
    </w:p>
    <w:p w14:paraId="6EAC6238" w14:textId="258AF4D0" w:rsidR="00977B94" w:rsidRDefault="00870BE3" w:rsidP="00977B94">
      <w:pPr>
        <w:pStyle w:val="Heading2"/>
        <w:jc w:val="center"/>
        <w:rPr>
          <w:sz w:val="20"/>
          <w:szCs w:val="20"/>
        </w:rPr>
      </w:pPr>
      <w:r>
        <w:rPr>
          <w:sz w:val="20"/>
          <w:szCs w:val="20"/>
        </w:rPr>
        <w:t>April</w:t>
      </w:r>
      <w:r w:rsidR="0080342C">
        <w:rPr>
          <w:sz w:val="20"/>
          <w:szCs w:val="20"/>
        </w:rPr>
        <w:t xml:space="preserve"> </w:t>
      </w:r>
      <w:r>
        <w:rPr>
          <w:sz w:val="20"/>
          <w:szCs w:val="20"/>
        </w:rPr>
        <w:t>21st</w:t>
      </w:r>
      <w:r w:rsidR="0080342C">
        <w:rPr>
          <w:sz w:val="20"/>
          <w:szCs w:val="20"/>
        </w:rPr>
        <w:t>, 202</w:t>
      </w:r>
      <w:r>
        <w:rPr>
          <w:sz w:val="20"/>
          <w:szCs w:val="20"/>
        </w:rPr>
        <w:t>6</w:t>
      </w:r>
    </w:p>
    <w:p w14:paraId="6640DF60" w14:textId="754800F3" w:rsidR="00EB0061" w:rsidRDefault="00EB0061" w:rsidP="00977B94">
      <w:pPr>
        <w:pStyle w:val="Heading2"/>
        <w:jc w:val="center"/>
        <w:rPr>
          <w:sz w:val="20"/>
          <w:szCs w:val="20"/>
        </w:rPr>
      </w:pPr>
      <w:r>
        <w:rPr>
          <w:sz w:val="20"/>
          <w:szCs w:val="20"/>
        </w:rPr>
        <w:t>H</w:t>
      </w:r>
      <w:r w:rsidR="005360D2">
        <w:rPr>
          <w:sz w:val="20"/>
          <w:szCs w:val="20"/>
        </w:rPr>
        <w:t>arry S Truman Building, Room 49</w:t>
      </w:r>
      <w:r w:rsidR="00870BE3">
        <w:rPr>
          <w:sz w:val="20"/>
          <w:szCs w:val="20"/>
        </w:rPr>
        <w:t>0</w:t>
      </w:r>
      <w:r w:rsidR="005360D2">
        <w:rPr>
          <w:sz w:val="20"/>
          <w:szCs w:val="20"/>
        </w:rPr>
        <w:t>-49</w:t>
      </w:r>
      <w:r w:rsidR="00870BE3">
        <w:rPr>
          <w:sz w:val="20"/>
          <w:szCs w:val="20"/>
        </w:rPr>
        <w:t>2</w:t>
      </w:r>
    </w:p>
    <w:p w14:paraId="61C64867" w14:textId="77777777" w:rsidR="00EB0061" w:rsidRDefault="00EB0061" w:rsidP="00977B94">
      <w:pPr>
        <w:pStyle w:val="Heading2"/>
        <w:jc w:val="center"/>
        <w:rPr>
          <w:sz w:val="20"/>
          <w:szCs w:val="20"/>
        </w:rPr>
      </w:pPr>
      <w:r>
        <w:rPr>
          <w:sz w:val="20"/>
          <w:szCs w:val="20"/>
        </w:rPr>
        <w:t>301 West High Street, Jefferson City, MO</w:t>
      </w:r>
    </w:p>
    <w:p w14:paraId="0ED49227" w14:textId="39538BD1" w:rsidR="00EB0061" w:rsidRDefault="0051467E" w:rsidP="00977B94">
      <w:pPr>
        <w:pStyle w:val="Heading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In Person, </w:t>
      </w:r>
      <w:r w:rsidR="00CB2F57">
        <w:rPr>
          <w:sz w:val="20"/>
          <w:szCs w:val="20"/>
        </w:rPr>
        <w:t>Webex</w:t>
      </w:r>
    </w:p>
    <w:p w14:paraId="0BF7A9E1" w14:textId="6E704567" w:rsidR="00B41416" w:rsidRPr="009A34B4" w:rsidRDefault="00452C55" w:rsidP="00583012">
      <w:pPr>
        <w:pStyle w:val="Heading2"/>
        <w:jc w:val="center"/>
        <w:rPr>
          <w:sz w:val="20"/>
          <w:szCs w:val="20"/>
        </w:rPr>
      </w:pPr>
      <w:r>
        <w:rPr>
          <w:sz w:val="20"/>
          <w:szCs w:val="20"/>
        </w:rPr>
        <w:t>9</w:t>
      </w:r>
      <w:r w:rsidR="00933BF3">
        <w:rPr>
          <w:sz w:val="20"/>
          <w:szCs w:val="20"/>
        </w:rPr>
        <w:t>:00</w:t>
      </w:r>
      <w:r>
        <w:rPr>
          <w:sz w:val="20"/>
          <w:szCs w:val="20"/>
        </w:rPr>
        <w:t>am-</w:t>
      </w:r>
      <w:r w:rsidR="008F1C2F">
        <w:rPr>
          <w:sz w:val="20"/>
          <w:szCs w:val="20"/>
        </w:rPr>
        <w:t>12:</w:t>
      </w:r>
      <w:r w:rsidR="007038B1">
        <w:rPr>
          <w:sz w:val="20"/>
          <w:szCs w:val="20"/>
        </w:rPr>
        <w:t>3</w:t>
      </w:r>
      <w:r w:rsidR="008F1C2F">
        <w:rPr>
          <w:sz w:val="20"/>
          <w:szCs w:val="20"/>
        </w:rPr>
        <w:t>0p</w:t>
      </w:r>
      <w:r>
        <w:rPr>
          <w:sz w:val="20"/>
          <w:szCs w:val="20"/>
        </w:rPr>
        <w:t>m</w:t>
      </w:r>
    </w:p>
    <w:tbl>
      <w:tblPr>
        <w:tblStyle w:val="Style1"/>
        <w:tblW w:w="5191" w:type="pct"/>
        <w:tblInd w:w="-115" w:type="dxa"/>
        <w:tblLayout w:type="fixed"/>
        <w:tblLook w:val="04A0" w:firstRow="1" w:lastRow="0" w:firstColumn="1" w:lastColumn="0" w:noHBand="0" w:noVBand="1"/>
        <w:tblDescription w:val="First table has attendees names, reading list, and supply list and second table has start time and end time, item, topic, and location"/>
      </w:tblPr>
      <w:tblGrid>
        <w:gridCol w:w="2840"/>
        <w:gridCol w:w="5015"/>
        <w:gridCol w:w="2610"/>
      </w:tblGrid>
      <w:tr w:rsidR="00215FB1" w14:paraId="7F6E0308" w14:textId="77777777" w:rsidTr="009F4761">
        <w:trPr>
          <w:trHeight w:val="294"/>
        </w:trPr>
        <w:tc>
          <w:tcPr>
            <w:tcW w:w="284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73CC9B2" w14:textId="77777777" w:rsidR="00215FB1" w:rsidRPr="00E7243F" w:rsidRDefault="00987906" w:rsidP="009A34B4">
            <w:pPr>
              <w:pStyle w:val="Heading2"/>
              <w:spacing w:after="0"/>
            </w:pPr>
            <w:r>
              <w:t>9:00</w:t>
            </w:r>
            <w:r w:rsidR="00215FB1" w:rsidRPr="00E73D3F">
              <w:t xml:space="preserve"> – </w:t>
            </w:r>
            <w:r>
              <w:t>9:05</w:t>
            </w:r>
          </w:p>
        </w:tc>
        <w:tc>
          <w:tcPr>
            <w:tcW w:w="5015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2128AE8" w14:textId="77777777" w:rsidR="00215FB1" w:rsidRPr="0008296F" w:rsidRDefault="00987906" w:rsidP="00583012">
            <w:pPr>
              <w:pStyle w:val="Heading2"/>
              <w:spacing w:after="0"/>
            </w:pPr>
            <w:r w:rsidRPr="0008296F">
              <w:t>Welcome/</w:t>
            </w:r>
            <w:sdt>
              <w:sdtPr>
                <w:alias w:val="Enter introduction:"/>
                <w:tag w:val="Enter introduction:"/>
                <w:id w:val="44968222"/>
                <w:placeholder>
                  <w:docPart w:val="96B4225396EB4E1E93B649873FD9AE45"/>
                </w:placeholder>
                <w:temporary/>
                <w:showingPlcHdr/>
              </w:sdtPr>
              <w:sdtEndPr/>
              <w:sdtContent>
                <w:r w:rsidR="00B46BA6" w:rsidRPr="0008296F">
                  <w:t>Introduction</w:t>
                </w:r>
              </w:sdtContent>
            </w:sdt>
            <w:r w:rsidRPr="0008296F">
              <w:t>/Minutes</w:t>
            </w:r>
          </w:p>
        </w:tc>
        <w:tc>
          <w:tcPr>
            <w:tcW w:w="261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C67A693" w14:textId="77777777" w:rsidR="00215FB1" w:rsidRPr="00D274EE" w:rsidRDefault="00987906" w:rsidP="00B220FA">
            <w:pPr>
              <w:pStyle w:val="Location"/>
            </w:pPr>
            <w:r>
              <w:t>Mark Kapp</w:t>
            </w:r>
          </w:p>
        </w:tc>
      </w:tr>
      <w:tr w:rsidR="00977B94" w14:paraId="3F85069A" w14:textId="77777777" w:rsidTr="009F4761">
        <w:trPr>
          <w:trHeight w:val="303"/>
        </w:trPr>
        <w:tc>
          <w:tcPr>
            <w:tcW w:w="284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A773B80" w14:textId="4AF9A59F" w:rsidR="00977B94" w:rsidRPr="00E73D3F" w:rsidRDefault="00977B94" w:rsidP="00977B94">
            <w:pPr>
              <w:pStyle w:val="Heading2"/>
              <w:spacing w:after="0"/>
            </w:pPr>
            <w:r>
              <w:t>9:05</w:t>
            </w:r>
            <w:r w:rsidRPr="00E73D3F">
              <w:t xml:space="preserve"> – </w:t>
            </w:r>
            <w:r>
              <w:t>9:</w:t>
            </w:r>
            <w:r w:rsidR="001255CD">
              <w:t>15</w:t>
            </w:r>
          </w:p>
        </w:tc>
        <w:tc>
          <w:tcPr>
            <w:tcW w:w="5015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B325F11" w14:textId="6609925B" w:rsidR="00977B94" w:rsidRPr="0008296F" w:rsidRDefault="00870BE3" w:rsidP="00977B94">
            <w:pPr>
              <w:rPr>
                <w:b/>
              </w:rPr>
            </w:pPr>
            <w:r>
              <w:rPr>
                <w:b/>
              </w:rPr>
              <w:t>MHD Update</w:t>
            </w:r>
          </w:p>
          <w:p w14:paraId="2675C02E" w14:textId="77777777" w:rsidR="00977B94" w:rsidRDefault="00977B94" w:rsidP="00977B94"/>
        </w:tc>
        <w:tc>
          <w:tcPr>
            <w:tcW w:w="261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E5A769C" w14:textId="55E7A8A9" w:rsidR="00977B94" w:rsidRPr="00D274EE" w:rsidRDefault="00870BE3" w:rsidP="00B220FA">
            <w:pPr>
              <w:pStyle w:val="Location"/>
            </w:pPr>
            <w:r>
              <w:t>Jessie Dresner</w:t>
            </w:r>
          </w:p>
        </w:tc>
      </w:tr>
      <w:tr w:rsidR="00D82ACE" w14:paraId="1AB2376D" w14:textId="77777777" w:rsidTr="00BA098D">
        <w:trPr>
          <w:trHeight w:val="564"/>
        </w:trPr>
        <w:tc>
          <w:tcPr>
            <w:tcW w:w="284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D5B2A2B" w14:textId="1994906E" w:rsidR="00D82ACE" w:rsidRPr="00E7243F" w:rsidRDefault="00172E23" w:rsidP="00B14B13">
            <w:pPr>
              <w:pStyle w:val="Heading2"/>
              <w:spacing w:after="0"/>
            </w:pPr>
            <w:r>
              <w:t>9:</w:t>
            </w:r>
            <w:r w:rsidR="001255CD">
              <w:t>15</w:t>
            </w:r>
            <w:r w:rsidR="00D82ACE">
              <w:t xml:space="preserve"> – </w:t>
            </w:r>
            <w:r w:rsidR="001802D7">
              <w:t>9:</w:t>
            </w:r>
            <w:r w:rsidR="00F81E9D">
              <w:t>3</w:t>
            </w:r>
            <w:r w:rsidR="001255CD">
              <w:t>0</w:t>
            </w:r>
          </w:p>
        </w:tc>
        <w:tc>
          <w:tcPr>
            <w:tcW w:w="5015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D6DA6DC" w14:textId="41D3073D" w:rsidR="00D82ACE" w:rsidRPr="007535FC" w:rsidRDefault="008F1C2F" w:rsidP="00D82ACE">
            <w:pPr>
              <w:rPr>
                <w:b/>
                <w:bCs/>
              </w:rPr>
            </w:pPr>
            <w:r w:rsidRPr="007535FC">
              <w:rPr>
                <w:b/>
                <w:bCs/>
              </w:rPr>
              <w:t xml:space="preserve">Managed Care Director Updates </w:t>
            </w:r>
          </w:p>
        </w:tc>
        <w:tc>
          <w:tcPr>
            <w:tcW w:w="261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296B532" w14:textId="6A4AA9A4" w:rsidR="00D82ACE" w:rsidRPr="007535FC" w:rsidRDefault="008F1C2F" w:rsidP="00BD50D5">
            <w:pPr>
              <w:pStyle w:val="Location"/>
            </w:pPr>
            <w:r w:rsidRPr="007535FC">
              <w:t>Alex Daskalakis</w:t>
            </w:r>
          </w:p>
        </w:tc>
      </w:tr>
      <w:tr w:rsidR="006668D3" w14:paraId="79AB50FA" w14:textId="77777777" w:rsidTr="009F4761">
        <w:trPr>
          <w:trHeight w:val="294"/>
        </w:trPr>
        <w:tc>
          <w:tcPr>
            <w:tcW w:w="284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716CA50" w14:textId="32E3C8BD" w:rsidR="006668D3" w:rsidRPr="007535FC" w:rsidRDefault="006668D3" w:rsidP="006668D3">
            <w:pPr>
              <w:pStyle w:val="Heading2"/>
              <w:spacing w:after="0"/>
              <w:ind w:right="525"/>
            </w:pPr>
            <w:r w:rsidRPr="007535FC">
              <w:t>9:</w:t>
            </w:r>
            <w:r w:rsidR="00F81E9D" w:rsidRPr="007535FC">
              <w:t>3</w:t>
            </w:r>
            <w:r w:rsidR="007535FC">
              <w:t>0</w:t>
            </w:r>
            <w:r w:rsidRPr="007535FC">
              <w:t>-</w:t>
            </w:r>
            <w:r w:rsidR="00F81E9D" w:rsidRPr="007535FC">
              <w:t>9:</w:t>
            </w:r>
            <w:r w:rsidR="007535FC">
              <w:t>45</w:t>
            </w:r>
          </w:p>
        </w:tc>
        <w:tc>
          <w:tcPr>
            <w:tcW w:w="5015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23F7FA3" w14:textId="77777777" w:rsidR="007535FC" w:rsidRDefault="008760FD" w:rsidP="006668D3">
            <w:pPr>
              <w:pStyle w:val="Heading2"/>
              <w:spacing w:after="0"/>
              <w:rPr>
                <w:bCs/>
              </w:rPr>
            </w:pPr>
            <w:r w:rsidRPr="007535FC">
              <w:rPr>
                <w:bCs/>
              </w:rPr>
              <w:t>Quality Oversight Unit</w:t>
            </w:r>
            <w:r w:rsidR="007535FC">
              <w:rPr>
                <w:bCs/>
              </w:rPr>
              <w:t xml:space="preserve">: </w:t>
            </w:r>
          </w:p>
          <w:p w14:paraId="405C4AF6" w14:textId="5C5125BC" w:rsidR="006668D3" w:rsidRPr="007535FC" w:rsidRDefault="007535FC" w:rsidP="006668D3">
            <w:pPr>
              <w:pStyle w:val="Heading2"/>
              <w:spacing w:after="0"/>
              <w:rPr>
                <w:bCs/>
              </w:rPr>
            </w:pPr>
            <w:r>
              <w:rPr>
                <w:bCs/>
              </w:rPr>
              <w:t xml:space="preserve">Encounter Data Process </w:t>
            </w:r>
          </w:p>
        </w:tc>
        <w:tc>
          <w:tcPr>
            <w:tcW w:w="261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0378FF6" w14:textId="77777777" w:rsidR="00E17D03" w:rsidRDefault="005A6EB8" w:rsidP="00B220FA">
            <w:pPr>
              <w:pStyle w:val="Location"/>
            </w:pPr>
            <w:r>
              <w:t>Danica Bialczyk</w:t>
            </w:r>
          </w:p>
          <w:p w14:paraId="3E20BF64" w14:textId="77777777" w:rsidR="00E17D03" w:rsidRDefault="00E17D03" w:rsidP="00B220FA">
            <w:pPr>
              <w:pStyle w:val="Location"/>
            </w:pPr>
            <w:r>
              <w:t>Bridgette Hicks</w:t>
            </w:r>
          </w:p>
          <w:p w14:paraId="3BE274E5" w14:textId="44616349" w:rsidR="006668D3" w:rsidRPr="007535FC" w:rsidRDefault="00E17D03" w:rsidP="00B220FA">
            <w:pPr>
              <w:pStyle w:val="Location"/>
            </w:pPr>
            <w:r>
              <w:t>Jay Carver</w:t>
            </w:r>
            <w:r w:rsidR="008760FD" w:rsidRPr="007535FC">
              <w:t xml:space="preserve"> </w:t>
            </w:r>
          </w:p>
        </w:tc>
      </w:tr>
      <w:tr w:rsidR="006668D3" w14:paraId="3351EBD3" w14:textId="77777777" w:rsidTr="009F4761">
        <w:trPr>
          <w:trHeight w:val="213"/>
        </w:trPr>
        <w:tc>
          <w:tcPr>
            <w:tcW w:w="284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C4E7437" w14:textId="3BD308D4" w:rsidR="006668D3" w:rsidRDefault="00F81E9D" w:rsidP="006668D3">
            <w:pPr>
              <w:pStyle w:val="Heading2"/>
              <w:spacing w:after="0"/>
              <w:ind w:right="525"/>
            </w:pPr>
            <w:r>
              <w:t>9:</w:t>
            </w:r>
            <w:r w:rsidR="007535FC">
              <w:t>45</w:t>
            </w:r>
            <w:r w:rsidR="006668D3">
              <w:t>-</w:t>
            </w:r>
            <w:r w:rsidR="007535FC">
              <w:t>10:00</w:t>
            </w:r>
          </w:p>
        </w:tc>
        <w:tc>
          <w:tcPr>
            <w:tcW w:w="5015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8CD4350" w14:textId="0C860AE3" w:rsidR="003E3815" w:rsidRPr="0008296F" w:rsidRDefault="008760FD" w:rsidP="00DB5BF2">
            <w:pPr>
              <w:pStyle w:val="Heading2"/>
              <w:spacing w:after="0"/>
            </w:pPr>
            <w:r>
              <w:t>Children’s Behavioral Health Program and Policy Team</w:t>
            </w:r>
          </w:p>
        </w:tc>
        <w:tc>
          <w:tcPr>
            <w:tcW w:w="261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59C2C07" w14:textId="10006F80" w:rsidR="006668D3" w:rsidRPr="000B5588" w:rsidRDefault="008760FD" w:rsidP="00B220FA">
            <w:pPr>
              <w:pStyle w:val="Location"/>
            </w:pPr>
            <w:r>
              <w:t xml:space="preserve">Erica </w:t>
            </w:r>
            <w:proofErr w:type="spellStart"/>
            <w:r>
              <w:t>Signars</w:t>
            </w:r>
            <w:proofErr w:type="spellEnd"/>
          </w:p>
        </w:tc>
      </w:tr>
      <w:tr w:rsidR="00F81E9D" w14:paraId="0E362E91" w14:textId="77777777" w:rsidTr="009F4761">
        <w:trPr>
          <w:trHeight w:val="213"/>
        </w:trPr>
        <w:tc>
          <w:tcPr>
            <w:tcW w:w="284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017D6C7" w14:textId="31B1BEEA" w:rsidR="00F81E9D" w:rsidRDefault="007535FC" w:rsidP="006668D3">
            <w:pPr>
              <w:pStyle w:val="Heading2"/>
              <w:spacing w:after="0"/>
              <w:ind w:right="525"/>
            </w:pPr>
            <w:r>
              <w:t>10:00</w:t>
            </w:r>
            <w:r w:rsidR="00FE0E35">
              <w:t>-</w:t>
            </w:r>
            <w:r>
              <w:t>10:15</w:t>
            </w:r>
          </w:p>
        </w:tc>
        <w:tc>
          <w:tcPr>
            <w:tcW w:w="5015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D974592" w14:textId="0B032544" w:rsidR="00F81E9D" w:rsidRDefault="008760FD" w:rsidP="00DB5BF2">
            <w:pPr>
              <w:pStyle w:val="Heading2"/>
              <w:spacing w:after="0"/>
            </w:pPr>
            <w:r>
              <w:t>Legal Aid</w:t>
            </w:r>
          </w:p>
        </w:tc>
        <w:tc>
          <w:tcPr>
            <w:tcW w:w="261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D811781" w14:textId="77777777" w:rsidR="00F1282A" w:rsidRDefault="00F1282A" w:rsidP="00B220FA">
            <w:pPr>
              <w:pStyle w:val="Location"/>
            </w:pPr>
            <w:r>
              <w:t>Jessica Burger</w:t>
            </w:r>
          </w:p>
          <w:p w14:paraId="1F54AB23" w14:textId="1D49A664" w:rsidR="00F81E9D" w:rsidRDefault="008760FD" w:rsidP="00B220FA">
            <w:pPr>
              <w:pStyle w:val="Location"/>
            </w:pPr>
            <w:r>
              <w:t>Kaitee Brown</w:t>
            </w:r>
          </w:p>
        </w:tc>
      </w:tr>
      <w:tr w:rsidR="008F1C2F" w14:paraId="1C09E1B5" w14:textId="77777777" w:rsidTr="009F4761">
        <w:trPr>
          <w:trHeight w:val="213"/>
        </w:trPr>
        <w:tc>
          <w:tcPr>
            <w:tcW w:w="284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FF376FF" w14:textId="25D25456" w:rsidR="008F1C2F" w:rsidRDefault="001255CD" w:rsidP="006668D3">
            <w:pPr>
              <w:pStyle w:val="Heading2"/>
              <w:spacing w:after="0"/>
              <w:ind w:right="525"/>
            </w:pPr>
            <w:r>
              <w:t>10:15</w:t>
            </w:r>
            <w:r w:rsidR="00DE1576">
              <w:t>-10:35</w:t>
            </w:r>
          </w:p>
        </w:tc>
        <w:tc>
          <w:tcPr>
            <w:tcW w:w="5015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A28FFC9" w14:textId="0F8BFE99" w:rsidR="008F1C2F" w:rsidRDefault="008760FD" w:rsidP="00DB5BF2">
            <w:pPr>
              <w:pStyle w:val="Heading2"/>
              <w:spacing w:after="0"/>
            </w:pPr>
            <w:r>
              <w:t>EQRO: Annual Technical Report Results</w:t>
            </w:r>
          </w:p>
        </w:tc>
        <w:tc>
          <w:tcPr>
            <w:tcW w:w="261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1E9A91F" w14:textId="6DD1DAAD" w:rsidR="008F1C2F" w:rsidRDefault="008760FD" w:rsidP="00B220FA">
            <w:pPr>
              <w:pStyle w:val="Location"/>
            </w:pPr>
            <w:r>
              <w:t>Violet Brown</w:t>
            </w:r>
            <w:r w:rsidR="00E5333A">
              <w:t xml:space="preserve"> (Remote)</w:t>
            </w:r>
          </w:p>
        </w:tc>
      </w:tr>
      <w:tr w:rsidR="001255CD" w14:paraId="714B968D" w14:textId="77777777" w:rsidTr="009F4761">
        <w:trPr>
          <w:trHeight w:val="213"/>
        </w:trPr>
        <w:tc>
          <w:tcPr>
            <w:tcW w:w="284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A44CD5A" w14:textId="007C0CA1" w:rsidR="001255CD" w:rsidRDefault="001255CD" w:rsidP="006668D3">
            <w:pPr>
              <w:pStyle w:val="Heading2"/>
              <w:spacing w:after="0"/>
              <w:ind w:right="525"/>
            </w:pPr>
            <w:r>
              <w:t>10:3</w:t>
            </w:r>
            <w:r w:rsidR="00DE1576">
              <w:t>5-10:50</w:t>
            </w:r>
          </w:p>
        </w:tc>
        <w:tc>
          <w:tcPr>
            <w:tcW w:w="5015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C86B829" w14:textId="43B62487" w:rsidR="001255CD" w:rsidRDefault="001255CD" w:rsidP="00DB5BF2">
            <w:pPr>
              <w:pStyle w:val="Heading2"/>
              <w:spacing w:after="0"/>
            </w:pPr>
            <w:r w:rsidRPr="007535FC">
              <w:t>BREAK</w:t>
            </w:r>
          </w:p>
        </w:tc>
        <w:tc>
          <w:tcPr>
            <w:tcW w:w="261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753B4CA" w14:textId="77777777" w:rsidR="001255CD" w:rsidRDefault="001255CD" w:rsidP="00B220FA">
            <w:pPr>
              <w:pStyle w:val="Location"/>
            </w:pPr>
          </w:p>
        </w:tc>
      </w:tr>
      <w:tr w:rsidR="00570480" w14:paraId="5B57EEBB" w14:textId="77777777" w:rsidTr="00921815">
        <w:trPr>
          <w:trHeight w:val="546"/>
        </w:trPr>
        <w:tc>
          <w:tcPr>
            <w:tcW w:w="284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55B6FF1" w14:textId="77DC1A8B" w:rsidR="00570480" w:rsidRDefault="00570480" w:rsidP="00570480">
            <w:pPr>
              <w:pStyle w:val="Heading2"/>
              <w:spacing w:after="0"/>
              <w:ind w:right="525"/>
            </w:pPr>
            <w:r>
              <w:t>1</w:t>
            </w:r>
            <w:r w:rsidR="008760FD">
              <w:t>0</w:t>
            </w:r>
            <w:r w:rsidR="00FE0E35">
              <w:t>:</w:t>
            </w:r>
            <w:r w:rsidR="00DE1576">
              <w:t>50</w:t>
            </w:r>
            <w:r>
              <w:t>-1</w:t>
            </w:r>
            <w:r w:rsidR="00FE0E35">
              <w:t>1:</w:t>
            </w:r>
            <w:r w:rsidR="00DE1576">
              <w:t>20</w:t>
            </w:r>
          </w:p>
        </w:tc>
        <w:tc>
          <w:tcPr>
            <w:tcW w:w="5015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FE25746" w14:textId="2D360901" w:rsidR="00570480" w:rsidRPr="0008296F" w:rsidRDefault="00921815" w:rsidP="00921815">
            <w:pPr>
              <w:pStyle w:val="Heading2"/>
            </w:pPr>
            <w:r w:rsidRPr="00921815">
              <w:t>The Progression of the Notification of Pregnancy</w:t>
            </w:r>
          </w:p>
        </w:tc>
        <w:tc>
          <w:tcPr>
            <w:tcW w:w="261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93B19C2" w14:textId="6F866D98" w:rsidR="00570480" w:rsidRPr="000B5588" w:rsidRDefault="008F1C2F" w:rsidP="00B220FA">
            <w:pPr>
              <w:pStyle w:val="Location"/>
            </w:pPr>
            <w:r>
              <w:t>Jenny Lockhart</w:t>
            </w:r>
          </w:p>
        </w:tc>
      </w:tr>
      <w:tr w:rsidR="00570480" w14:paraId="1A845552" w14:textId="77777777" w:rsidTr="009F4761">
        <w:trPr>
          <w:trHeight w:val="213"/>
        </w:trPr>
        <w:tc>
          <w:tcPr>
            <w:tcW w:w="284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76E722B" w14:textId="46D482B6" w:rsidR="00570480" w:rsidRDefault="00570480" w:rsidP="00570480">
            <w:pPr>
              <w:pStyle w:val="Heading2"/>
              <w:spacing w:after="0"/>
              <w:ind w:right="525"/>
            </w:pPr>
            <w:r>
              <w:t>11:</w:t>
            </w:r>
            <w:r w:rsidR="00DE1576">
              <w:t>20</w:t>
            </w:r>
            <w:r w:rsidR="00FE0E35">
              <w:t>-11:</w:t>
            </w:r>
            <w:r w:rsidR="00DE1576">
              <w:t>35</w:t>
            </w:r>
          </w:p>
        </w:tc>
        <w:tc>
          <w:tcPr>
            <w:tcW w:w="5015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31ECD96" w14:textId="3E82184B" w:rsidR="00570480" w:rsidRDefault="006B1588" w:rsidP="00570480">
            <w:pPr>
              <w:pStyle w:val="Heading2"/>
              <w:spacing w:after="0"/>
            </w:pPr>
            <w:r>
              <w:t>Healthy Blue Presentation</w:t>
            </w:r>
            <w:r w:rsidR="00DE1576">
              <w:t xml:space="preserve"> on NOP </w:t>
            </w:r>
          </w:p>
        </w:tc>
        <w:tc>
          <w:tcPr>
            <w:tcW w:w="261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FC1D7E6" w14:textId="1CA288AA" w:rsidR="00B220FA" w:rsidRDefault="00C4469C" w:rsidP="00B220FA">
            <w:pPr>
              <w:pStyle w:val="Location"/>
            </w:pPr>
            <w:r>
              <w:t xml:space="preserve">Dr. Nadim Kanafani </w:t>
            </w:r>
          </w:p>
        </w:tc>
      </w:tr>
      <w:tr w:rsidR="00570480" w14:paraId="4BAA5281" w14:textId="77777777" w:rsidTr="009F4761">
        <w:trPr>
          <w:trHeight w:val="366"/>
        </w:trPr>
        <w:tc>
          <w:tcPr>
            <w:tcW w:w="284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1C9D832" w14:textId="75493261" w:rsidR="00570480" w:rsidRDefault="00570480" w:rsidP="00570480">
            <w:pPr>
              <w:pStyle w:val="Heading2"/>
              <w:spacing w:after="0"/>
              <w:ind w:right="525"/>
            </w:pPr>
            <w:r>
              <w:t>11:</w:t>
            </w:r>
            <w:r w:rsidR="00DE1576">
              <w:t>35</w:t>
            </w:r>
            <w:r>
              <w:t>-11:</w:t>
            </w:r>
            <w:r w:rsidR="00DE1576">
              <w:t>50</w:t>
            </w:r>
          </w:p>
        </w:tc>
        <w:tc>
          <w:tcPr>
            <w:tcW w:w="5015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777D2DA" w14:textId="2745BD97" w:rsidR="00570480" w:rsidRPr="00A744A7" w:rsidRDefault="006B1588" w:rsidP="00570480">
            <w:pPr>
              <w:pStyle w:val="Heading2"/>
              <w:spacing w:after="0"/>
            </w:pPr>
            <w:r>
              <w:t xml:space="preserve">United Healthcare Presentation </w:t>
            </w:r>
            <w:r w:rsidR="00DE1576">
              <w:t>on NOP</w:t>
            </w:r>
          </w:p>
        </w:tc>
        <w:tc>
          <w:tcPr>
            <w:tcW w:w="261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F066A6F" w14:textId="77777777" w:rsidR="00B220FA" w:rsidRDefault="00E17D03" w:rsidP="00B220FA">
            <w:pPr>
              <w:pStyle w:val="Location"/>
            </w:pPr>
            <w:r>
              <w:t>Dr. Rashmi Srivastava</w:t>
            </w:r>
          </w:p>
          <w:p w14:paraId="4C0C2A82" w14:textId="77777777" w:rsidR="00E17D03" w:rsidRDefault="00E17D03" w:rsidP="00B220FA">
            <w:pPr>
              <w:pStyle w:val="Location"/>
            </w:pPr>
            <w:r>
              <w:t>Dana Mercurio</w:t>
            </w:r>
          </w:p>
          <w:p w14:paraId="6AE0C31E" w14:textId="06FDB1F6" w:rsidR="00E17D03" w:rsidRPr="000B5588" w:rsidRDefault="00E17D03" w:rsidP="00B220FA">
            <w:pPr>
              <w:pStyle w:val="Location"/>
            </w:pPr>
            <w:r>
              <w:t>Binh Truong</w:t>
            </w:r>
          </w:p>
        </w:tc>
      </w:tr>
      <w:tr w:rsidR="00570480" w14:paraId="746CFE6A" w14:textId="77777777" w:rsidTr="009F4761">
        <w:trPr>
          <w:trHeight w:val="366"/>
        </w:trPr>
        <w:tc>
          <w:tcPr>
            <w:tcW w:w="284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02BFB66" w14:textId="033B9571" w:rsidR="00570480" w:rsidRDefault="00570480" w:rsidP="00570480">
            <w:pPr>
              <w:pStyle w:val="Heading2"/>
              <w:spacing w:after="0"/>
              <w:ind w:right="525"/>
            </w:pPr>
            <w:r>
              <w:lastRenderedPageBreak/>
              <w:t>11:</w:t>
            </w:r>
            <w:r w:rsidR="00DE1576">
              <w:t>50</w:t>
            </w:r>
            <w:r>
              <w:t>-</w:t>
            </w:r>
            <w:r w:rsidR="00DE1576">
              <w:t>12:05</w:t>
            </w:r>
          </w:p>
        </w:tc>
        <w:tc>
          <w:tcPr>
            <w:tcW w:w="5015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2585E69" w14:textId="5B44654D" w:rsidR="00570480" w:rsidRDefault="006B1588" w:rsidP="00570480">
            <w:pPr>
              <w:pStyle w:val="Heading2"/>
              <w:spacing w:after="0"/>
            </w:pPr>
            <w:r>
              <w:t>Home State Health/Show Me Healthy Kids Presentation</w:t>
            </w:r>
            <w:r w:rsidR="00DE1576">
              <w:t xml:space="preserve"> on NOP</w:t>
            </w:r>
          </w:p>
        </w:tc>
        <w:tc>
          <w:tcPr>
            <w:tcW w:w="261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32A9A44" w14:textId="58378CF4" w:rsidR="00570480" w:rsidRDefault="00A5047A" w:rsidP="00B220FA">
            <w:pPr>
              <w:pStyle w:val="Location"/>
            </w:pPr>
            <w:r>
              <w:t>Kelley Peters</w:t>
            </w:r>
          </w:p>
        </w:tc>
      </w:tr>
      <w:tr w:rsidR="001255CD" w14:paraId="75D055DC" w14:textId="77777777" w:rsidTr="009F4761">
        <w:trPr>
          <w:trHeight w:val="366"/>
        </w:trPr>
        <w:tc>
          <w:tcPr>
            <w:tcW w:w="284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3B31252" w14:textId="5A7070BA" w:rsidR="001255CD" w:rsidRDefault="001255CD" w:rsidP="00570480">
            <w:pPr>
              <w:pStyle w:val="Heading2"/>
              <w:spacing w:after="0"/>
              <w:ind w:right="525"/>
            </w:pPr>
            <w:r>
              <w:t>12:0</w:t>
            </w:r>
            <w:r w:rsidR="00DE1576">
              <w:t>5-12:20</w:t>
            </w:r>
          </w:p>
        </w:tc>
        <w:tc>
          <w:tcPr>
            <w:tcW w:w="5015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7D298B8" w14:textId="0A07CDA8" w:rsidR="001255CD" w:rsidRDefault="001255CD" w:rsidP="00570480">
            <w:pPr>
              <w:pStyle w:val="Heading2"/>
              <w:spacing w:after="0"/>
            </w:pPr>
            <w:r>
              <w:t>NOP Questions</w:t>
            </w:r>
          </w:p>
        </w:tc>
        <w:tc>
          <w:tcPr>
            <w:tcW w:w="261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539CF3D" w14:textId="378C479E" w:rsidR="001255CD" w:rsidRDefault="001255CD" w:rsidP="00B220FA">
            <w:pPr>
              <w:pStyle w:val="Location"/>
            </w:pPr>
            <w:r>
              <w:t>Jenny Lockhart</w:t>
            </w:r>
          </w:p>
        </w:tc>
      </w:tr>
      <w:tr w:rsidR="00DE1576" w14:paraId="731BA444" w14:textId="77777777" w:rsidTr="009F4761">
        <w:trPr>
          <w:trHeight w:val="366"/>
        </w:trPr>
        <w:tc>
          <w:tcPr>
            <w:tcW w:w="284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C6A9377" w14:textId="0DCE9FF6" w:rsidR="00DE1576" w:rsidRDefault="00DE1576" w:rsidP="00570480">
            <w:pPr>
              <w:pStyle w:val="Heading2"/>
              <w:spacing w:after="0"/>
              <w:ind w:right="525"/>
            </w:pPr>
            <w:r>
              <w:t>12:20-12:30</w:t>
            </w:r>
          </w:p>
        </w:tc>
        <w:tc>
          <w:tcPr>
            <w:tcW w:w="5015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FA7F9E5" w14:textId="33690933" w:rsidR="00DE1576" w:rsidRDefault="00DE1576" w:rsidP="00570480">
            <w:pPr>
              <w:pStyle w:val="Heading2"/>
              <w:spacing w:after="0"/>
            </w:pPr>
            <w:r>
              <w:t xml:space="preserve">Questions and </w:t>
            </w:r>
            <w:proofErr w:type="gramStart"/>
            <w:r>
              <w:t>Adjourn</w:t>
            </w:r>
            <w:proofErr w:type="gramEnd"/>
          </w:p>
        </w:tc>
        <w:tc>
          <w:tcPr>
            <w:tcW w:w="261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A2AB2D7" w14:textId="77777777" w:rsidR="00DE1576" w:rsidRDefault="00DE1576" w:rsidP="00B220FA">
            <w:pPr>
              <w:pStyle w:val="Location"/>
            </w:pPr>
          </w:p>
        </w:tc>
      </w:tr>
    </w:tbl>
    <w:p w14:paraId="1E4A3E95" w14:textId="77777777" w:rsidR="009D0F08" w:rsidRPr="004677A9" w:rsidRDefault="009D0F08" w:rsidP="00A00FDA">
      <w:pPr>
        <w:pStyle w:val="Heading4"/>
        <w:tabs>
          <w:tab w:val="left" w:pos="8070"/>
        </w:tabs>
        <w:rPr>
          <w:sz w:val="2"/>
          <w:szCs w:val="2"/>
        </w:rPr>
      </w:pPr>
    </w:p>
    <w:sectPr w:rsidR="009D0F08" w:rsidRPr="004677A9" w:rsidSect="009053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1E208" w14:textId="77777777" w:rsidR="005F356F" w:rsidRDefault="005F356F" w:rsidP="00555D3B">
      <w:pPr>
        <w:spacing w:before="0" w:after="0" w:line="240" w:lineRule="auto"/>
      </w:pPr>
      <w:r>
        <w:separator/>
      </w:r>
    </w:p>
  </w:endnote>
  <w:endnote w:type="continuationSeparator" w:id="0">
    <w:p w14:paraId="48099B5D" w14:textId="77777777" w:rsidR="005F356F" w:rsidRDefault="005F356F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195A" w14:textId="77777777" w:rsidR="00426F0F" w:rsidRDefault="00426F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3FB0" w14:textId="77777777" w:rsidR="00426F0F" w:rsidRDefault="00426F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E8ED" w14:textId="77777777" w:rsidR="00426F0F" w:rsidRDefault="00426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F94E0" w14:textId="77777777" w:rsidR="005F356F" w:rsidRDefault="005F356F" w:rsidP="00555D3B">
      <w:pPr>
        <w:spacing w:before="0" w:after="0" w:line="240" w:lineRule="auto"/>
      </w:pPr>
      <w:r>
        <w:separator/>
      </w:r>
    </w:p>
  </w:footnote>
  <w:footnote w:type="continuationSeparator" w:id="0">
    <w:p w14:paraId="2F2949F8" w14:textId="77777777" w:rsidR="005F356F" w:rsidRDefault="005F356F" w:rsidP="00555D3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9263" w14:textId="77777777" w:rsidR="00426F0F" w:rsidRDefault="00426F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AD4B" w14:textId="77777777" w:rsidR="001D5BF3" w:rsidRPr="004677A9" w:rsidRDefault="009053C4" w:rsidP="009053C4">
    <w:pPr>
      <w:pStyle w:val="Header"/>
      <w:tabs>
        <w:tab w:val="center" w:pos="5040"/>
        <w:tab w:val="right" w:pos="10080"/>
      </w:tabs>
      <w:rPr>
        <w:sz w:val="2"/>
        <w:szCs w:val="2"/>
      </w:rPr>
    </w:pPr>
    <w:r>
      <w:rPr>
        <w:sz w:val="2"/>
        <w:szCs w:val="2"/>
      </w:rPr>
      <w:tab/>
    </w:r>
    <w:r>
      <w:rPr>
        <w:sz w:val="2"/>
        <w:szCs w:val="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3A02" w14:textId="360CD03C" w:rsidR="009053C4" w:rsidRDefault="003068B5" w:rsidP="009053C4">
    <w:pPr>
      <w:pStyle w:val="Header"/>
      <w:jc w:val="center"/>
    </w:pPr>
    <w:sdt>
      <w:sdtPr>
        <w:id w:val="1489281802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0303942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7372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053C4">
      <w:rPr>
        <w:noProof/>
      </w:rPr>
      <w:drawing>
        <wp:inline distT="0" distB="0" distL="0" distR="0" wp14:anchorId="5D1C0ABF" wp14:editId="10F81316">
          <wp:extent cx="3784412" cy="1285875"/>
          <wp:effectExtent l="0" t="0" r="6985" b="0"/>
          <wp:docPr id="1" name="Picture 1" descr="MO Health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O HealthN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4729" cy="1292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89259C3"/>
    <w:multiLevelType w:val="hybridMultilevel"/>
    <w:tmpl w:val="8E1AFAAE"/>
    <w:lvl w:ilvl="0" w:tplc="6CDCBD88">
      <w:start w:val="3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488952">
    <w:abstractNumId w:val="8"/>
  </w:num>
  <w:num w:numId="2" w16cid:durableId="735394413">
    <w:abstractNumId w:val="3"/>
  </w:num>
  <w:num w:numId="3" w16cid:durableId="296228658">
    <w:abstractNumId w:val="2"/>
  </w:num>
  <w:num w:numId="4" w16cid:durableId="127287814">
    <w:abstractNumId w:val="1"/>
  </w:num>
  <w:num w:numId="5" w16cid:durableId="1602685214">
    <w:abstractNumId w:val="0"/>
  </w:num>
  <w:num w:numId="6" w16cid:durableId="1262496591">
    <w:abstractNumId w:val="9"/>
  </w:num>
  <w:num w:numId="7" w16cid:durableId="1567643785">
    <w:abstractNumId w:val="7"/>
  </w:num>
  <w:num w:numId="8" w16cid:durableId="1376738962">
    <w:abstractNumId w:val="6"/>
  </w:num>
  <w:num w:numId="9" w16cid:durableId="1617521844">
    <w:abstractNumId w:val="5"/>
  </w:num>
  <w:num w:numId="10" w16cid:durableId="280888261">
    <w:abstractNumId w:val="4"/>
  </w:num>
  <w:num w:numId="11" w16cid:durableId="3141872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readOnly" w:enforcement="1" w:cryptProviderType="rsaAES" w:cryptAlgorithmClass="hash" w:cryptAlgorithmType="typeAny" w:cryptAlgorithmSid="14" w:cryptSpinCount="100000" w:hash="79FQ3hnyER7FV0X0ZaG2Y7HST30DLqxltAwlZXK2Cay+ce3l4zOQ9Vm+RCWraxk4wk7jgiTzfce6/MArCOrQjA==" w:salt="q9QqpRa9Uo8EMaFoASA0EA=="/>
  <w:defaultTabStop w:val="720"/>
  <w:noPunctuationKerning/>
  <w:characterSpacingControl w:val="doNotCompress"/>
  <w:hdrShapeDefaults>
    <o:shapedefaults v:ext="edit" spidmax="73730"/>
    <o:shapelayout v:ext="edit">
      <o:idmap v:ext="edit" data="7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06"/>
    <w:rsid w:val="0000389C"/>
    <w:rsid w:val="000202B4"/>
    <w:rsid w:val="00025FAF"/>
    <w:rsid w:val="00035667"/>
    <w:rsid w:val="00062280"/>
    <w:rsid w:val="000653B7"/>
    <w:rsid w:val="00070E2A"/>
    <w:rsid w:val="0008033B"/>
    <w:rsid w:val="0008296F"/>
    <w:rsid w:val="00090471"/>
    <w:rsid w:val="0009768A"/>
    <w:rsid w:val="000A1167"/>
    <w:rsid w:val="000A77BF"/>
    <w:rsid w:val="000B05A5"/>
    <w:rsid w:val="000B2567"/>
    <w:rsid w:val="000B2FB0"/>
    <w:rsid w:val="000B376C"/>
    <w:rsid w:val="000B5588"/>
    <w:rsid w:val="000C4219"/>
    <w:rsid w:val="000E0A0C"/>
    <w:rsid w:val="000E49DD"/>
    <w:rsid w:val="00112543"/>
    <w:rsid w:val="00116DC5"/>
    <w:rsid w:val="00123B96"/>
    <w:rsid w:val="001255CD"/>
    <w:rsid w:val="00127243"/>
    <w:rsid w:val="00127922"/>
    <w:rsid w:val="00135F3F"/>
    <w:rsid w:val="001370EC"/>
    <w:rsid w:val="001420FC"/>
    <w:rsid w:val="00151B54"/>
    <w:rsid w:val="00172E23"/>
    <w:rsid w:val="001802D7"/>
    <w:rsid w:val="0018163A"/>
    <w:rsid w:val="00185CD0"/>
    <w:rsid w:val="001B3815"/>
    <w:rsid w:val="001D5BF3"/>
    <w:rsid w:val="001E267D"/>
    <w:rsid w:val="001E41D3"/>
    <w:rsid w:val="001F46BE"/>
    <w:rsid w:val="00212CBD"/>
    <w:rsid w:val="00215FB1"/>
    <w:rsid w:val="00220997"/>
    <w:rsid w:val="00263E02"/>
    <w:rsid w:val="00264F50"/>
    <w:rsid w:val="00274D35"/>
    <w:rsid w:val="002770CD"/>
    <w:rsid w:val="00280720"/>
    <w:rsid w:val="002A49CC"/>
    <w:rsid w:val="002C5BBE"/>
    <w:rsid w:val="002E055D"/>
    <w:rsid w:val="002F6557"/>
    <w:rsid w:val="00302CC9"/>
    <w:rsid w:val="0030791C"/>
    <w:rsid w:val="003315B9"/>
    <w:rsid w:val="003327E8"/>
    <w:rsid w:val="003457F6"/>
    <w:rsid w:val="00352915"/>
    <w:rsid w:val="00356EFA"/>
    <w:rsid w:val="00360077"/>
    <w:rsid w:val="00372ABF"/>
    <w:rsid w:val="003746CE"/>
    <w:rsid w:val="003877C7"/>
    <w:rsid w:val="0039245B"/>
    <w:rsid w:val="00394B04"/>
    <w:rsid w:val="003A34B5"/>
    <w:rsid w:val="003A48C0"/>
    <w:rsid w:val="003D0EB9"/>
    <w:rsid w:val="003D363D"/>
    <w:rsid w:val="003E3815"/>
    <w:rsid w:val="003F39A0"/>
    <w:rsid w:val="003F691D"/>
    <w:rsid w:val="00401845"/>
    <w:rsid w:val="004042A4"/>
    <w:rsid w:val="00414D03"/>
    <w:rsid w:val="00415905"/>
    <w:rsid w:val="00424ACB"/>
    <w:rsid w:val="0042689F"/>
    <w:rsid w:val="00426F0F"/>
    <w:rsid w:val="00447499"/>
    <w:rsid w:val="00452C55"/>
    <w:rsid w:val="00460217"/>
    <w:rsid w:val="004608B8"/>
    <w:rsid w:val="004639B3"/>
    <w:rsid w:val="00463C75"/>
    <w:rsid w:val="004677A9"/>
    <w:rsid w:val="004B126A"/>
    <w:rsid w:val="004B6DBC"/>
    <w:rsid w:val="004C3998"/>
    <w:rsid w:val="004C6F28"/>
    <w:rsid w:val="004C7D80"/>
    <w:rsid w:val="004D3734"/>
    <w:rsid w:val="004D470C"/>
    <w:rsid w:val="004E7A46"/>
    <w:rsid w:val="004F0076"/>
    <w:rsid w:val="004F256F"/>
    <w:rsid w:val="004F323F"/>
    <w:rsid w:val="0051467E"/>
    <w:rsid w:val="00515261"/>
    <w:rsid w:val="005162ED"/>
    <w:rsid w:val="00520822"/>
    <w:rsid w:val="005210C9"/>
    <w:rsid w:val="005360D2"/>
    <w:rsid w:val="005414B1"/>
    <w:rsid w:val="00555D3B"/>
    <w:rsid w:val="00563DC8"/>
    <w:rsid w:val="00570480"/>
    <w:rsid w:val="00573B85"/>
    <w:rsid w:val="00583012"/>
    <w:rsid w:val="00597AFD"/>
    <w:rsid w:val="005A51FD"/>
    <w:rsid w:val="005A5FA8"/>
    <w:rsid w:val="005A6EB8"/>
    <w:rsid w:val="005B7808"/>
    <w:rsid w:val="005E1CD7"/>
    <w:rsid w:val="005F356F"/>
    <w:rsid w:val="005F59BA"/>
    <w:rsid w:val="006161EE"/>
    <w:rsid w:val="00620332"/>
    <w:rsid w:val="006376B2"/>
    <w:rsid w:val="0063793B"/>
    <w:rsid w:val="00662A26"/>
    <w:rsid w:val="00665747"/>
    <w:rsid w:val="006668D3"/>
    <w:rsid w:val="00683485"/>
    <w:rsid w:val="006A1871"/>
    <w:rsid w:val="006A26B8"/>
    <w:rsid w:val="006B1588"/>
    <w:rsid w:val="006B29CB"/>
    <w:rsid w:val="006E550A"/>
    <w:rsid w:val="006E7F8A"/>
    <w:rsid w:val="006F1179"/>
    <w:rsid w:val="007038B1"/>
    <w:rsid w:val="00717393"/>
    <w:rsid w:val="00717A0F"/>
    <w:rsid w:val="00724C3A"/>
    <w:rsid w:val="0073110F"/>
    <w:rsid w:val="00741F5C"/>
    <w:rsid w:val="00750613"/>
    <w:rsid w:val="007535FC"/>
    <w:rsid w:val="00756E79"/>
    <w:rsid w:val="0077462E"/>
    <w:rsid w:val="00776D9D"/>
    <w:rsid w:val="007C0E31"/>
    <w:rsid w:val="007C645B"/>
    <w:rsid w:val="007E5968"/>
    <w:rsid w:val="0080342C"/>
    <w:rsid w:val="00816880"/>
    <w:rsid w:val="00821BC9"/>
    <w:rsid w:val="00825A2B"/>
    <w:rsid w:val="00827F5E"/>
    <w:rsid w:val="0085286D"/>
    <w:rsid w:val="00854433"/>
    <w:rsid w:val="0086111D"/>
    <w:rsid w:val="00870BE3"/>
    <w:rsid w:val="008756CC"/>
    <w:rsid w:val="008760FD"/>
    <w:rsid w:val="008851A0"/>
    <w:rsid w:val="00885CA0"/>
    <w:rsid w:val="00894425"/>
    <w:rsid w:val="008A3CF6"/>
    <w:rsid w:val="008F17EE"/>
    <w:rsid w:val="008F1C2F"/>
    <w:rsid w:val="0090444A"/>
    <w:rsid w:val="009053C4"/>
    <w:rsid w:val="009073B0"/>
    <w:rsid w:val="0091004F"/>
    <w:rsid w:val="0091731F"/>
    <w:rsid w:val="00921815"/>
    <w:rsid w:val="0092365E"/>
    <w:rsid w:val="00930101"/>
    <w:rsid w:val="009330D2"/>
    <w:rsid w:val="00933BF3"/>
    <w:rsid w:val="0095692F"/>
    <w:rsid w:val="0096085C"/>
    <w:rsid w:val="00971274"/>
    <w:rsid w:val="00977B94"/>
    <w:rsid w:val="00987906"/>
    <w:rsid w:val="009968BE"/>
    <w:rsid w:val="00996F91"/>
    <w:rsid w:val="00997C5E"/>
    <w:rsid w:val="009A0D11"/>
    <w:rsid w:val="009A34B4"/>
    <w:rsid w:val="009B596E"/>
    <w:rsid w:val="009C40B6"/>
    <w:rsid w:val="009C6D71"/>
    <w:rsid w:val="009D0B18"/>
    <w:rsid w:val="009D0F08"/>
    <w:rsid w:val="009D4F4D"/>
    <w:rsid w:val="009E6541"/>
    <w:rsid w:val="009F3E34"/>
    <w:rsid w:val="009F4761"/>
    <w:rsid w:val="009F751F"/>
    <w:rsid w:val="00A00FDA"/>
    <w:rsid w:val="00A03243"/>
    <w:rsid w:val="00A3057E"/>
    <w:rsid w:val="00A3173B"/>
    <w:rsid w:val="00A4267E"/>
    <w:rsid w:val="00A4516E"/>
    <w:rsid w:val="00A5047A"/>
    <w:rsid w:val="00A524C4"/>
    <w:rsid w:val="00A541AC"/>
    <w:rsid w:val="00A63BE8"/>
    <w:rsid w:val="00A70BC2"/>
    <w:rsid w:val="00A744A7"/>
    <w:rsid w:val="00A86528"/>
    <w:rsid w:val="00AA1380"/>
    <w:rsid w:val="00AA166C"/>
    <w:rsid w:val="00AA1E15"/>
    <w:rsid w:val="00AA2585"/>
    <w:rsid w:val="00AB0DE2"/>
    <w:rsid w:val="00AC6ADD"/>
    <w:rsid w:val="00AD731D"/>
    <w:rsid w:val="00B01A78"/>
    <w:rsid w:val="00B05890"/>
    <w:rsid w:val="00B1229F"/>
    <w:rsid w:val="00B14A4C"/>
    <w:rsid w:val="00B14B13"/>
    <w:rsid w:val="00B220FA"/>
    <w:rsid w:val="00B33472"/>
    <w:rsid w:val="00B41416"/>
    <w:rsid w:val="00B46BA6"/>
    <w:rsid w:val="00B54C1E"/>
    <w:rsid w:val="00B606F2"/>
    <w:rsid w:val="00B7020C"/>
    <w:rsid w:val="00B71E83"/>
    <w:rsid w:val="00B9392D"/>
    <w:rsid w:val="00BA098D"/>
    <w:rsid w:val="00BA73C3"/>
    <w:rsid w:val="00BC5438"/>
    <w:rsid w:val="00BD50D5"/>
    <w:rsid w:val="00BF4C5D"/>
    <w:rsid w:val="00C01C4C"/>
    <w:rsid w:val="00C02351"/>
    <w:rsid w:val="00C041DB"/>
    <w:rsid w:val="00C37F7F"/>
    <w:rsid w:val="00C4469C"/>
    <w:rsid w:val="00C57EA3"/>
    <w:rsid w:val="00C656BA"/>
    <w:rsid w:val="00C710E8"/>
    <w:rsid w:val="00C90E87"/>
    <w:rsid w:val="00C92AC5"/>
    <w:rsid w:val="00C93D7B"/>
    <w:rsid w:val="00CB2F57"/>
    <w:rsid w:val="00CB4B21"/>
    <w:rsid w:val="00CC0D67"/>
    <w:rsid w:val="00CC1FEA"/>
    <w:rsid w:val="00CD4120"/>
    <w:rsid w:val="00CD440E"/>
    <w:rsid w:val="00CE5CD3"/>
    <w:rsid w:val="00CE6D3B"/>
    <w:rsid w:val="00D268A5"/>
    <w:rsid w:val="00D274EE"/>
    <w:rsid w:val="00D34FE9"/>
    <w:rsid w:val="00D44E87"/>
    <w:rsid w:val="00D45B45"/>
    <w:rsid w:val="00D46794"/>
    <w:rsid w:val="00D50894"/>
    <w:rsid w:val="00D5145D"/>
    <w:rsid w:val="00D60D0A"/>
    <w:rsid w:val="00D63CE1"/>
    <w:rsid w:val="00D67AAD"/>
    <w:rsid w:val="00D82ACE"/>
    <w:rsid w:val="00D868B9"/>
    <w:rsid w:val="00D911B3"/>
    <w:rsid w:val="00DA79A8"/>
    <w:rsid w:val="00DB5BF2"/>
    <w:rsid w:val="00DC4292"/>
    <w:rsid w:val="00DD2906"/>
    <w:rsid w:val="00DE1576"/>
    <w:rsid w:val="00DF1E72"/>
    <w:rsid w:val="00E17A24"/>
    <w:rsid w:val="00E17D03"/>
    <w:rsid w:val="00E3045C"/>
    <w:rsid w:val="00E350CD"/>
    <w:rsid w:val="00E5333A"/>
    <w:rsid w:val="00E7243F"/>
    <w:rsid w:val="00E73D3F"/>
    <w:rsid w:val="00E741BD"/>
    <w:rsid w:val="00E75537"/>
    <w:rsid w:val="00E75C21"/>
    <w:rsid w:val="00E871F6"/>
    <w:rsid w:val="00E8735E"/>
    <w:rsid w:val="00E92149"/>
    <w:rsid w:val="00E924E3"/>
    <w:rsid w:val="00EB0061"/>
    <w:rsid w:val="00EC740E"/>
    <w:rsid w:val="00ED3E82"/>
    <w:rsid w:val="00EE0E39"/>
    <w:rsid w:val="00EE25C5"/>
    <w:rsid w:val="00EE2BA2"/>
    <w:rsid w:val="00EE2EC0"/>
    <w:rsid w:val="00EE76ED"/>
    <w:rsid w:val="00EF1AE6"/>
    <w:rsid w:val="00F1282A"/>
    <w:rsid w:val="00F23542"/>
    <w:rsid w:val="00F41B30"/>
    <w:rsid w:val="00F42D38"/>
    <w:rsid w:val="00F46E28"/>
    <w:rsid w:val="00F5251F"/>
    <w:rsid w:val="00F64ED1"/>
    <w:rsid w:val="00F65D44"/>
    <w:rsid w:val="00F736BA"/>
    <w:rsid w:val="00F77F5D"/>
    <w:rsid w:val="00F81A08"/>
    <w:rsid w:val="00F81E9D"/>
    <w:rsid w:val="00F845E2"/>
    <w:rsid w:val="00F862B1"/>
    <w:rsid w:val="00F872CB"/>
    <w:rsid w:val="00F97D92"/>
    <w:rsid w:val="00FA6903"/>
    <w:rsid w:val="00FB276C"/>
    <w:rsid w:val="00FC1F60"/>
    <w:rsid w:val="00FD41E6"/>
    <w:rsid w:val="00FE0E35"/>
    <w:rsid w:val="00FE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30"/>
    <o:shapelayout v:ext="edit">
      <o:idmap v:ext="edit" data="1"/>
    </o:shapelayout>
  </w:shapeDefaults>
  <w:decimalSymbol w:val="."/>
  <w:listSeparator w:val=","/>
  <w14:docId w14:val="65405585"/>
  <w15:docId w15:val="{BEE9FC3F-791A-43F2-9C2B-BC807CC9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10F"/>
  </w:style>
  <w:style w:type="paragraph" w:styleId="Heading1">
    <w:name w:val="heading 1"/>
    <w:basedOn w:val="Normal"/>
    <w:uiPriority w:val="9"/>
    <w:qFormat/>
    <w:rsid w:val="002770CD"/>
    <w:pPr>
      <w:keepNext/>
      <w:spacing w:before="240"/>
      <w:contextualSpacing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2770CD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2770CD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E73D3F"/>
    <w:pPr>
      <w:keepNext/>
      <w:keepLines/>
      <w:spacing w:before="300" w:after="100"/>
      <w:contextualSpacing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70CD"/>
    <w:rPr>
      <w:b/>
    </w:rPr>
  </w:style>
  <w:style w:type="paragraph" w:customStyle="1" w:styleId="Location">
    <w:name w:val="Location"/>
    <w:basedOn w:val="Normal"/>
    <w:uiPriority w:val="11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0CD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94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AA1380"/>
    <w:pPr>
      <w:spacing w:before="240" w:after="80"/>
      <w:contextualSpacing/>
      <w:jc w:val="right"/>
    </w:pPr>
    <w:rPr>
      <w:rFonts w:asciiTheme="majorHAnsi" w:hAnsiTheme="majorHAnsi" w:cs="Arial"/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D46794"/>
    <w:rPr>
      <w:color w:val="595959" w:themeColor="text1" w:themeTint="A6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9F75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5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0C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0C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9F75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770C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6794"/>
    <w:rPr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77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679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679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770C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6794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2770CD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70C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7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794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25C5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794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794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EE25C5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794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E25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679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E25C5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E25C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E25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EE25C5"/>
  </w:style>
  <w:style w:type="paragraph" w:styleId="List">
    <w:name w:val="List"/>
    <w:basedOn w:val="Normal"/>
    <w:uiPriority w:val="99"/>
    <w:semiHidden/>
    <w:unhideWhenUsed/>
    <w:rsid w:val="00EE25C5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E25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25C5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EE25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794"/>
    <w:rPr>
      <w:rFonts w:ascii="Consolas" w:hAnsi="Consolas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25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467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6794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25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6794"/>
  </w:style>
  <w:style w:type="paragraph" w:styleId="Subtitle">
    <w:name w:val="Subtitle"/>
    <w:basedOn w:val="Normal"/>
    <w:link w:val="SubtitleChar"/>
    <w:uiPriority w:val="99"/>
    <w:semiHidden/>
    <w:unhideWhenUsed/>
    <w:qFormat/>
    <w:rsid w:val="00EE25C5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4679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25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25C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E25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EE25C5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9F751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F751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F751F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F751F"/>
    <w:rPr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25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46794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46794"/>
    <w:rPr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9F751F"/>
    <w:pPr>
      <w:framePr w:wrap="around" w:vAnchor="text" w:hAnchor="text" w:y="1"/>
    </w:pPr>
    <w:rPr>
      <w:rFonts w:eastAsiaTheme="majorEastAsia" w:cstheme="majorBidi"/>
      <w:bCs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6794"/>
    <w:rPr>
      <w:color w:val="595959" w:themeColor="text1" w:themeTint="A6"/>
      <w:shd w:val="clear" w:color="auto" w:fill="E6E6E6"/>
    </w:rPr>
  </w:style>
  <w:style w:type="table" w:customStyle="1" w:styleId="TableGridLight1">
    <w:name w:val="Table Grid Light1"/>
    <w:basedOn w:val="TableNormal"/>
    <w:uiPriority w:val="40"/>
    <w:rsid w:val="00CE6D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-Accent41">
    <w:name w:val="Grid Table 1 Light - Accent 41"/>
    <w:basedOn w:val="TableNormal"/>
    <w:uiPriority w:val="46"/>
    <w:rsid w:val="00AA138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264F50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55D3B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3B"/>
  </w:style>
  <w:style w:type="paragraph" w:styleId="Footer">
    <w:name w:val="footer"/>
    <w:basedOn w:val="Normal"/>
    <w:link w:val="FooterChar"/>
    <w:uiPriority w:val="99"/>
    <w:unhideWhenUsed/>
    <w:rsid w:val="00555D3B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3B"/>
  </w:style>
  <w:style w:type="paragraph" w:styleId="Bibliography">
    <w:name w:val="Bibliography"/>
    <w:basedOn w:val="Normal"/>
    <w:next w:val="Normal"/>
    <w:uiPriority w:val="37"/>
    <w:semiHidden/>
    <w:unhideWhenUsed/>
    <w:rsid w:val="00E92149"/>
  </w:style>
  <w:style w:type="paragraph" w:styleId="BodyText2">
    <w:name w:val="Body Text 2"/>
    <w:basedOn w:val="Normal"/>
    <w:link w:val="BodyText2Char"/>
    <w:uiPriority w:val="99"/>
    <w:semiHidden/>
    <w:unhideWhenUsed/>
    <w:rsid w:val="00E921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214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149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9214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149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9214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1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2149"/>
  </w:style>
  <w:style w:type="paragraph" w:styleId="Closing">
    <w:name w:val="Closing"/>
    <w:basedOn w:val="Normal"/>
    <w:link w:val="Closing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92149"/>
  </w:style>
  <w:style w:type="table" w:styleId="ColorfulGrid">
    <w:name w:val="Colorful Grid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149"/>
  </w:style>
  <w:style w:type="character" w:customStyle="1" w:styleId="DateChar">
    <w:name w:val="Date Char"/>
    <w:basedOn w:val="DefaultParagraphFont"/>
    <w:link w:val="Date"/>
    <w:uiPriority w:val="99"/>
    <w:semiHidden/>
    <w:rsid w:val="00E92149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92149"/>
  </w:style>
  <w:style w:type="character" w:styleId="Emphasis">
    <w:name w:val="Emphasis"/>
    <w:basedOn w:val="DefaultParagraphFont"/>
    <w:uiPriority w:val="99"/>
    <w:semiHidden/>
    <w:unhideWhenUsed/>
    <w:qFormat/>
    <w:rsid w:val="00E9214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92149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E92149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214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92149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E73D3F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51F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E92149"/>
  </w:style>
  <w:style w:type="paragraph" w:styleId="HTMLAddress">
    <w:name w:val="HTML Address"/>
    <w:basedOn w:val="Normal"/>
    <w:link w:val="HTMLAddressChar"/>
    <w:uiPriority w:val="99"/>
    <w:semiHidden/>
    <w:unhideWhenUsed/>
    <w:rsid w:val="00E92149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9214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92149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14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E9214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9214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9214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9214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9214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14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14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149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14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14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14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14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9214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14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149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14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149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E92149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E92149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214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14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92149"/>
  </w:style>
  <w:style w:type="character" w:styleId="PageNumber">
    <w:name w:val="page number"/>
    <w:basedOn w:val="DefaultParagraphFont"/>
    <w:uiPriority w:val="99"/>
    <w:semiHidden/>
    <w:unhideWhenUsed/>
    <w:rsid w:val="00E92149"/>
  </w:style>
  <w:style w:type="table" w:customStyle="1" w:styleId="PlainTable11">
    <w:name w:val="Plain Table 11"/>
    <w:basedOn w:val="TableNormal"/>
    <w:uiPriority w:val="41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92149"/>
  </w:style>
  <w:style w:type="character" w:customStyle="1" w:styleId="SmartHyperlink1">
    <w:name w:val="Smart Hyperlink1"/>
    <w:basedOn w:val="DefaultParagraphFont"/>
    <w:uiPriority w:val="99"/>
    <w:semiHidden/>
    <w:unhideWhenUsed/>
    <w:rsid w:val="00E92149"/>
    <w:rPr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E9214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214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214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21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21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21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21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21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21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21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21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21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21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21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21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21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21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21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21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21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E921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21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21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21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21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21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21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9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21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21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E921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E9214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E9214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9214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E9214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E9214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E9214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E9214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E92149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8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rts76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B4225396EB4E1E93B649873FD9A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392E4-F409-4768-93A6-C940EB63D387}"/>
      </w:docPartPr>
      <w:docPartBody>
        <w:p w:rsidR="00767F7A" w:rsidRDefault="00767F7A">
          <w:pPr>
            <w:pStyle w:val="96B4225396EB4E1E93B649873FD9AE45"/>
          </w:pPr>
          <w:r w:rsidRPr="00C37F7F">
            <w:t>Introduction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F7A"/>
    <w:rsid w:val="000B2567"/>
    <w:rsid w:val="000C14AF"/>
    <w:rsid w:val="00194F77"/>
    <w:rsid w:val="001E41D3"/>
    <w:rsid w:val="00212CBD"/>
    <w:rsid w:val="002B330A"/>
    <w:rsid w:val="002C5BBE"/>
    <w:rsid w:val="003877C7"/>
    <w:rsid w:val="00460217"/>
    <w:rsid w:val="00515261"/>
    <w:rsid w:val="005A51FD"/>
    <w:rsid w:val="005B7808"/>
    <w:rsid w:val="006E7F8A"/>
    <w:rsid w:val="00767F7A"/>
    <w:rsid w:val="00930101"/>
    <w:rsid w:val="009C40B6"/>
    <w:rsid w:val="00AA166C"/>
    <w:rsid w:val="00AB0DE2"/>
    <w:rsid w:val="00AE1029"/>
    <w:rsid w:val="00BE63CA"/>
    <w:rsid w:val="00C851B9"/>
    <w:rsid w:val="00D45B45"/>
    <w:rsid w:val="00DA3A18"/>
    <w:rsid w:val="00E75C21"/>
    <w:rsid w:val="00EE2EC0"/>
    <w:rsid w:val="00F872CB"/>
    <w:rsid w:val="00FD41E6"/>
    <w:rsid w:val="00FE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B4225396EB4E1E93B649873FD9AE45">
    <w:name w:val="96B4225396EB4E1E93B649873FD9AE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2</Pages>
  <Words>162</Words>
  <Characters>929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 HealthNet QAI Agenda Spring 2026</vt:lpstr>
    </vt:vector>
  </TitlesOfParts>
  <Manager>Missouri Department of Social Sercvices</Manager>
  <Company>State of Missouri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 HealthNet QAI Agenda Spring 2026</dc:title>
  <dc:creator>MO HealthNet</dc:creator>
  <cp:keywords>MO HealthNet Managed Care Quality Assessment &amp; Improvement Advisory Group</cp:keywords>
  <cp:lastModifiedBy>Peanick, Julie</cp:lastModifiedBy>
  <cp:revision>2</cp:revision>
  <cp:lastPrinted>2023-01-26T16:08:00Z</cp:lastPrinted>
  <dcterms:created xsi:type="dcterms:W3CDTF">2026-05-05T20:27:00Z</dcterms:created>
  <dcterms:modified xsi:type="dcterms:W3CDTF">2026-05-05T20:27:00Z</dcterms:modified>
</cp:coreProperties>
</file>