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08A67" w14:textId="7005DCB3" w:rsidR="001B5CFE" w:rsidRPr="003B6513" w:rsidRDefault="001B5CFE" w:rsidP="006837D4">
      <w:pPr>
        <w:pStyle w:val="BodyText"/>
        <w:tabs>
          <w:tab w:val="left" w:pos="6410"/>
        </w:tabs>
        <w:kinsoku w:val="0"/>
        <w:overflowPunct w:val="0"/>
        <w:spacing w:before="160" w:line="3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MO_HealthNet_PA_Criteria"/>
      <w:bookmarkStart w:id="1" w:name="_Hlk792159"/>
      <w:bookmarkEnd w:id="0"/>
      <w:r w:rsidRPr="003B6513">
        <w:rPr>
          <w:b/>
          <w:bCs/>
          <w:color w:val="262626"/>
          <w:sz w:val="40"/>
          <w:szCs w:val="40"/>
        </w:rPr>
        <w:t xml:space="preserve">MO HealthNet Pre-Certification </w:t>
      </w:r>
      <w:bookmarkEnd w:id="1"/>
      <w:r w:rsidRPr="003B6513">
        <w:rPr>
          <w:b/>
          <w:bCs/>
          <w:color w:val="262626"/>
          <w:sz w:val="40"/>
          <w:szCs w:val="40"/>
        </w:rPr>
        <w:t>Criteria</w:t>
      </w:r>
    </w:p>
    <w:p w14:paraId="09C955D3" w14:textId="525FFFFE" w:rsidR="001B5CFE" w:rsidRPr="00F331D4" w:rsidRDefault="001B5CFE" w:rsidP="00C76C39">
      <w:pPr>
        <w:spacing w:before="160" w:line="320" w:lineRule="atLeast"/>
        <w:jc w:val="both"/>
        <w:rPr>
          <w:b/>
          <w:bCs/>
          <w:sz w:val="23"/>
          <w:szCs w:val="23"/>
        </w:rPr>
      </w:pPr>
      <w:r w:rsidRPr="00F331D4">
        <w:rPr>
          <w:b/>
          <w:bCs/>
          <w:sz w:val="23"/>
          <w:szCs w:val="23"/>
        </w:rPr>
        <w:t>Medical Procedure Class:  Ventilators</w:t>
      </w:r>
    </w:p>
    <w:p w14:paraId="30F0623A" w14:textId="3A926EDC" w:rsidR="001B5CFE" w:rsidRPr="00F331D4" w:rsidRDefault="001B5CFE" w:rsidP="00C76C39">
      <w:pPr>
        <w:spacing w:before="160" w:line="320" w:lineRule="atLeast"/>
        <w:jc w:val="both"/>
        <w:rPr>
          <w:sz w:val="23"/>
          <w:szCs w:val="23"/>
        </w:rPr>
      </w:pPr>
      <w:r w:rsidRPr="00F331D4">
        <w:rPr>
          <w:b/>
          <w:bCs/>
          <w:sz w:val="23"/>
          <w:szCs w:val="23"/>
        </w:rPr>
        <w:t xml:space="preserve">Procedure Codes: </w:t>
      </w:r>
      <w:r w:rsidRPr="00F331D4">
        <w:rPr>
          <w:sz w:val="23"/>
          <w:szCs w:val="23"/>
        </w:rPr>
        <w:t>E0465RR</w:t>
      </w:r>
    </w:p>
    <w:p w14:paraId="5536B1A4" w14:textId="687C0D3C" w:rsidR="00F343F1" w:rsidRPr="00F331D4" w:rsidRDefault="001B5CFE" w:rsidP="00C76C39">
      <w:pPr>
        <w:pStyle w:val="BodyText"/>
        <w:kinsoku w:val="0"/>
        <w:overflowPunct w:val="0"/>
        <w:spacing w:before="160" w:line="320" w:lineRule="atLeast"/>
        <w:jc w:val="both"/>
        <w:rPr>
          <w:b/>
          <w:bCs/>
          <w:sz w:val="23"/>
          <w:szCs w:val="23"/>
        </w:rPr>
      </w:pPr>
      <w:r w:rsidRPr="00F331D4">
        <w:rPr>
          <w:b/>
          <w:bCs/>
          <w:sz w:val="23"/>
          <w:szCs w:val="23"/>
        </w:rPr>
        <w:t xml:space="preserve">Implementation Date: </w:t>
      </w:r>
      <w:r w:rsidRPr="00F331D4">
        <w:rPr>
          <w:sz w:val="23"/>
          <w:szCs w:val="23"/>
        </w:rPr>
        <w:t>February 27, 2009 – Smart PA</w:t>
      </w:r>
    </w:p>
    <w:p w14:paraId="07C8CC29" w14:textId="1D65F23F" w:rsidR="001B5CFE" w:rsidRPr="00F331D4" w:rsidRDefault="001B5CFE" w:rsidP="00C76C39">
      <w:pPr>
        <w:pStyle w:val="BodyText"/>
        <w:kinsoku w:val="0"/>
        <w:overflowPunct w:val="0"/>
        <w:spacing w:before="37"/>
        <w:jc w:val="both"/>
        <w:rPr>
          <w:sz w:val="23"/>
          <w:szCs w:val="23"/>
        </w:rPr>
      </w:pPr>
      <w:r w:rsidRPr="00F331D4">
        <w:rPr>
          <w:b/>
          <w:bCs/>
          <w:sz w:val="23"/>
          <w:szCs w:val="23"/>
        </w:rPr>
        <w:tab/>
      </w:r>
      <w:r w:rsidRPr="00F331D4">
        <w:rPr>
          <w:b/>
          <w:bCs/>
          <w:sz w:val="23"/>
          <w:szCs w:val="23"/>
        </w:rPr>
        <w:tab/>
      </w:r>
      <w:r w:rsidRPr="00F331D4">
        <w:rPr>
          <w:b/>
          <w:bCs/>
          <w:sz w:val="23"/>
          <w:szCs w:val="23"/>
        </w:rPr>
        <w:tab/>
        <w:t xml:space="preserve">    </w:t>
      </w:r>
      <w:r w:rsidRPr="00F331D4">
        <w:rPr>
          <w:sz w:val="23"/>
          <w:szCs w:val="23"/>
        </w:rPr>
        <w:t>March 3, 2009 - CyberAccess</w:t>
      </w:r>
    </w:p>
    <w:p w14:paraId="670FFF88" w14:textId="794461B5" w:rsidR="001B5CFE" w:rsidRPr="00F331D4" w:rsidRDefault="001B5CFE" w:rsidP="00C76C39">
      <w:pPr>
        <w:pStyle w:val="BodyText"/>
        <w:kinsoku w:val="0"/>
        <w:overflowPunct w:val="0"/>
        <w:spacing w:before="160" w:line="320" w:lineRule="atLeast"/>
        <w:jc w:val="both"/>
        <w:rPr>
          <w:b/>
          <w:bCs/>
          <w:sz w:val="23"/>
          <w:szCs w:val="23"/>
        </w:rPr>
      </w:pPr>
      <w:r w:rsidRPr="00F331D4">
        <w:rPr>
          <w:b/>
          <w:bCs/>
          <w:sz w:val="23"/>
          <w:szCs w:val="23"/>
        </w:rPr>
        <w:t xml:space="preserve">Revision Date:  </w:t>
      </w:r>
      <w:r w:rsidRPr="00F331D4">
        <w:rPr>
          <w:sz w:val="23"/>
          <w:szCs w:val="23"/>
        </w:rPr>
        <w:t>N/A</w:t>
      </w:r>
    </w:p>
    <w:p w14:paraId="2B3B6611" w14:textId="15C45A35" w:rsidR="00F343F1" w:rsidRPr="00F331D4" w:rsidRDefault="001B5CFE" w:rsidP="00C76C39">
      <w:pPr>
        <w:pStyle w:val="BodyText"/>
        <w:kinsoku w:val="0"/>
        <w:overflowPunct w:val="0"/>
        <w:spacing w:before="160" w:line="320" w:lineRule="atLeast"/>
        <w:jc w:val="both"/>
        <w:rPr>
          <w:b/>
          <w:bCs/>
          <w:sz w:val="23"/>
          <w:szCs w:val="23"/>
        </w:rPr>
      </w:pPr>
      <w:r w:rsidRPr="00F331D4">
        <w:rPr>
          <w:b/>
          <w:bCs/>
          <w:sz w:val="23"/>
          <w:szCs w:val="23"/>
        </w:rPr>
        <w:t xml:space="preserve">Criteria Status: </w:t>
      </w:r>
      <w:r w:rsidRPr="00F331D4">
        <w:rPr>
          <w:sz w:val="23"/>
          <w:szCs w:val="23"/>
        </w:rPr>
        <w:t>New Criteria</w:t>
      </w:r>
    </w:p>
    <w:p w14:paraId="42FF42ED" w14:textId="21449810" w:rsidR="001B5CFE" w:rsidRPr="001B5CFE" w:rsidRDefault="001B5CFE" w:rsidP="006837D4">
      <w:pPr>
        <w:pStyle w:val="Heading1"/>
        <w:spacing w:before="160" w:line="320" w:lineRule="atLeast"/>
        <w:ind w:left="0" w:firstLine="0"/>
        <w:jc w:val="center"/>
        <w:rPr>
          <w:color w:val="262626"/>
          <w:sz w:val="40"/>
          <w:szCs w:val="40"/>
        </w:rPr>
      </w:pPr>
      <w:r w:rsidRPr="001B5CFE">
        <w:rPr>
          <w:color w:val="262626"/>
          <w:sz w:val="40"/>
          <w:szCs w:val="40"/>
        </w:rPr>
        <w:t>Executive Summary</w:t>
      </w:r>
    </w:p>
    <w:p w14:paraId="257635EB" w14:textId="23EA5128" w:rsidR="001B5CFE" w:rsidRPr="00F331D4" w:rsidRDefault="001B5CFE" w:rsidP="00C76C39">
      <w:pPr>
        <w:pStyle w:val="BodyText"/>
        <w:kinsoku w:val="0"/>
        <w:overflowPunct w:val="0"/>
        <w:spacing w:before="160" w:line="320" w:lineRule="atLeast"/>
        <w:jc w:val="both"/>
        <w:rPr>
          <w:sz w:val="23"/>
          <w:szCs w:val="23"/>
        </w:rPr>
      </w:pPr>
      <w:r w:rsidRPr="00F331D4">
        <w:rPr>
          <w:b/>
          <w:bCs/>
          <w:sz w:val="23"/>
          <w:szCs w:val="23"/>
        </w:rPr>
        <w:t xml:space="preserve">Purpose: </w:t>
      </w:r>
      <w:r w:rsidRPr="00F331D4">
        <w:rPr>
          <w:sz w:val="23"/>
          <w:szCs w:val="23"/>
        </w:rPr>
        <w:t>To allow a more consistent and streamlined process for authorization of ventilators.</w:t>
      </w:r>
    </w:p>
    <w:p w14:paraId="26557484" w14:textId="605C3B9C" w:rsidR="001B5CFE" w:rsidRPr="00F331D4" w:rsidRDefault="001B5CFE" w:rsidP="00C76C39">
      <w:pPr>
        <w:pStyle w:val="BodyText"/>
        <w:kinsoku w:val="0"/>
        <w:overflowPunct w:val="0"/>
        <w:spacing w:before="160" w:line="320" w:lineRule="atLeast"/>
        <w:jc w:val="both"/>
        <w:rPr>
          <w:b/>
          <w:bCs/>
          <w:sz w:val="23"/>
          <w:szCs w:val="23"/>
        </w:rPr>
      </w:pPr>
      <w:r w:rsidRPr="00F331D4">
        <w:rPr>
          <w:b/>
          <w:bCs/>
          <w:sz w:val="23"/>
          <w:szCs w:val="23"/>
        </w:rPr>
        <w:t xml:space="preserve">Why Issue Selected: </w:t>
      </w:r>
      <w:r w:rsidRPr="00F331D4">
        <w:rPr>
          <w:sz w:val="23"/>
          <w:szCs w:val="23"/>
        </w:rPr>
        <w:t>Senate Bill 577 passed by the 94</w:t>
      </w:r>
      <w:r w:rsidRPr="00F331D4">
        <w:rPr>
          <w:sz w:val="23"/>
          <w:szCs w:val="23"/>
          <w:vertAlign w:val="superscript"/>
        </w:rPr>
        <w:t>th</w:t>
      </w:r>
      <w:r w:rsidRPr="00F331D4">
        <w:rPr>
          <w:sz w:val="23"/>
          <w:szCs w:val="23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3A105395" w14:textId="77777777" w:rsidR="001B5CFE" w:rsidRPr="00F331D4" w:rsidRDefault="001B5CFE" w:rsidP="00C76C39">
      <w:pPr>
        <w:spacing w:before="160" w:line="320" w:lineRule="atLeast"/>
        <w:jc w:val="both"/>
        <w:rPr>
          <w:b/>
          <w:bCs/>
          <w:sz w:val="23"/>
          <w:szCs w:val="23"/>
        </w:rPr>
      </w:pPr>
      <w:r w:rsidRPr="00F331D4">
        <w:rPr>
          <w:b/>
          <w:bCs/>
          <w:sz w:val="23"/>
          <w:szCs w:val="23"/>
        </w:rPr>
        <w:t>Procedures Subject to Pre-Certification:</w:t>
      </w:r>
    </w:p>
    <w:p w14:paraId="1FA7B831" w14:textId="2F9A9D40" w:rsidR="001B5CFE" w:rsidRPr="00486317" w:rsidRDefault="001B5CFE" w:rsidP="00C76C39">
      <w:pPr>
        <w:pStyle w:val="TableParagraph"/>
        <w:tabs>
          <w:tab w:val="left" w:pos="900"/>
        </w:tabs>
        <w:spacing w:before="160" w:line="320" w:lineRule="atLeast"/>
        <w:ind w:left="0"/>
        <w:jc w:val="both"/>
        <w:rPr>
          <w:sz w:val="23"/>
          <w:szCs w:val="23"/>
        </w:rPr>
      </w:pPr>
      <w:r w:rsidRPr="00486317">
        <w:rPr>
          <w:sz w:val="23"/>
          <w:szCs w:val="23"/>
        </w:rPr>
        <w:t>E0465</w:t>
      </w:r>
      <w:r w:rsidRPr="00486317">
        <w:rPr>
          <w:sz w:val="23"/>
          <w:szCs w:val="23"/>
        </w:rPr>
        <w:tab/>
        <w:t>Home Ventilator</w:t>
      </w:r>
      <w:r w:rsidRPr="00486317">
        <w:rPr>
          <w:spacing w:val="-4"/>
          <w:sz w:val="23"/>
          <w:szCs w:val="23"/>
        </w:rPr>
        <w:t xml:space="preserve"> </w:t>
      </w:r>
      <w:r w:rsidRPr="00486317">
        <w:rPr>
          <w:sz w:val="23"/>
          <w:szCs w:val="23"/>
        </w:rPr>
        <w:t>–</w:t>
      </w:r>
      <w:r w:rsidRPr="00486317">
        <w:rPr>
          <w:spacing w:val="-2"/>
          <w:sz w:val="23"/>
          <w:szCs w:val="23"/>
        </w:rPr>
        <w:t xml:space="preserve"> </w:t>
      </w:r>
      <w:r w:rsidRPr="00486317">
        <w:rPr>
          <w:sz w:val="23"/>
          <w:szCs w:val="23"/>
        </w:rPr>
        <w:t>any type, used with invasive interface, (e.g., tracheostomy tube)</w:t>
      </w:r>
    </w:p>
    <w:p w14:paraId="0D057BCA" w14:textId="48601997" w:rsidR="003105C9" w:rsidRPr="003105C9" w:rsidRDefault="003105C9" w:rsidP="006D0300">
      <w:pPr>
        <w:pStyle w:val="Heading1"/>
        <w:spacing w:before="160" w:line="320" w:lineRule="atLeast"/>
        <w:ind w:left="0" w:firstLine="0"/>
        <w:jc w:val="center"/>
        <w:rPr>
          <w:color w:val="262626"/>
          <w:sz w:val="40"/>
          <w:szCs w:val="40"/>
        </w:rPr>
      </w:pPr>
      <w:r w:rsidRPr="003105C9">
        <w:rPr>
          <w:color w:val="262626"/>
          <w:sz w:val="40"/>
          <w:szCs w:val="40"/>
        </w:rPr>
        <w:t>Setting &amp; Population</w:t>
      </w:r>
    </w:p>
    <w:p w14:paraId="27D5F3ED" w14:textId="4DAB0A5C" w:rsidR="003105C9" w:rsidRPr="00486317" w:rsidRDefault="003105C9" w:rsidP="00C76C39">
      <w:pPr>
        <w:pStyle w:val="BodyText"/>
        <w:kinsoku w:val="0"/>
        <w:overflowPunct w:val="0"/>
        <w:spacing w:before="160" w:line="320" w:lineRule="atLeast"/>
        <w:jc w:val="both"/>
        <w:rPr>
          <w:spacing w:val="-2"/>
          <w:sz w:val="23"/>
          <w:szCs w:val="23"/>
        </w:rPr>
      </w:pPr>
      <w:r w:rsidRPr="00486317">
        <w:rPr>
          <w:sz w:val="23"/>
          <w:szCs w:val="23"/>
        </w:rPr>
        <w:t>All</w:t>
      </w:r>
      <w:r w:rsidRPr="00486317">
        <w:rPr>
          <w:spacing w:val="-13"/>
          <w:sz w:val="23"/>
          <w:szCs w:val="23"/>
        </w:rPr>
        <w:t xml:space="preserve"> </w:t>
      </w:r>
      <w:r w:rsidRPr="00486317">
        <w:rPr>
          <w:sz w:val="23"/>
          <w:szCs w:val="23"/>
        </w:rPr>
        <w:t>MO</w:t>
      </w:r>
      <w:r w:rsidRPr="00486317">
        <w:rPr>
          <w:spacing w:val="-12"/>
          <w:sz w:val="23"/>
          <w:szCs w:val="23"/>
        </w:rPr>
        <w:t xml:space="preserve"> </w:t>
      </w:r>
      <w:r w:rsidRPr="00486317">
        <w:rPr>
          <w:sz w:val="23"/>
          <w:szCs w:val="23"/>
        </w:rPr>
        <w:t>HealthNet</w:t>
      </w:r>
      <w:r w:rsidRPr="00486317">
        <w:rPr>
          <w:spacing w:val="-14"/>
          <w:sz w:val="23"/>
          <w:szCs w:val="23"/>
        </w:rPr>
        <w:t xml:space="preserve"> </w:t>
      </w:r>
      <w:r w:rsidRPr="00486317">
        <w:rPr>
          <w:sz w:val="23"/>
          <w:szCs w:val="23"/>
        </w:rPr>
        <w:t>fee-for-service</w:t>
      </w:r>
      <w:r w:rsidRPr="00486317">
        <w:rPr>
          <w:spacing w:val="-12"/>
          <w:sz w:val="23"/>
          <w:szCs w:val="23"/>
        </w:rPr>
        <w:t xml:space="preserve"> </w:t>
      </w:r>
      <w:r w:rsidRPr="00486317">
        <w:rPr>
          <w:spacing w:val="-2"/>
          <w:sz w:val="23"/>
          <w:szCs w:val="23"/>
        </w:rPr>
        <w:t>participants</w:t>
      </w:r>
      <w:r w:rsidR="00486317" w:rsidRPr="00486317">
        <w:rPr>
          <w:spacing w:val="-2"/>
          <w:sz w:val="23"/>
          <w:szCs w:val="23"/>
        </w:rPr>
        <w:t>.</w:t>
      </w:r>
    </w:p>
    <w:p w14:paraId="38C4EB76" w14:textId="77777777" w:rsidR="003105C9" w:rsidRDefault="003105C9" w:rsidP="006D0300">
      <w:pPr>
        <w:pStyle w:val="Heading1"/>
        <w:spacing w:before="160" w:line="320" w:lineRule="atLeast"/>
        <w:ind w:left="0" w:firstLine="0"/>
        <w:jc w:val="center"/>
        <w:rPr>
          <w:color w:val="262626"/>
          <w:sz w:val="40"/>
          <w:szCs w:val="40"/>
        </w:rPr>
      </w:pPr>
      <w:r w:rsidRPr="003105C9">
        <w:rPr>
          <w:color w:val="262626"/>
          <w:sz w:val="40"/>
          <w:szCs w:val="40"/>
        </w:rPr>
        <w:t>Approval Criteria</w:t>
      </w:r>
    </w:p>
    <w:p w14:paraId="3DA1F0E3" w14:textId="77777777" w:rsidR="003105C9" w:rsidRPr="00486317" w:rsidRDefault="003105C9" w:rsidP="00C76C39">
      <w:pPr>
        <w:pStyle w:val="BodyText"/>
        <w:spacing w:before="160" w:line="320" w:lineRule="atLeast"/>
        <w:jc w:val="both"/>
        <w:rPr>
          <w:spacing w:val="-4"/>
          <w:sz w:val="23"/>
          <w:szCs w:val="23"/>
        </w:rPr>
      </w:pPr>
      <w:r w:rsidRPr="00486317">
        <w:rPr>
          <w:sz w:val="23"/>
          <w:szCs w:val="23"/>
        </w:rPr>
        <w:t>E0465RR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-</w:t>
      </w:r>
      <w:r w:rsidRPr="00486317">
        <w:rPr>
          <w:spacing w:val="-6"/>
          <w:sz w:val="23"/>
          <w:szCs w:val="23"/>
        </w:rPr>
        <w:t xml:space="preserve"> </w:t>
      </w:r>
      <w:r w:rsidRPr="00486317">
        <w:rPr>
          <w:sz w:val="23"/>
          <w:szCs w:val="23"/>
        </w:rPr>
        <w:t>Ventilator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is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covered</w:t>
      </w:r>
      <w:r w:rsidRPr="00486317">
        <w:rPr>
          <w:spacing w:val="-8"/>
          <w:sz w:val="23"/>
          <w:szCs w:val="23"/>
        </w:rPr>
        <w:t xml:space="preserve"> </w:t>
      </w:r>
      <w:r w:rsidRPr="00486317">
        <w:rPr>
          <w:sz w:val="23"/>
          <w:szCs w:val="23"/>
        </w:rPr>
        <w:t>when</w:t>
      </w:r>
      <w:r w:rsidRPr="00486317">
        <w:rPr>
          <w:spacing w:val="-3"/>
          <w:sz w:val="23"/>
          <w:szCs w:val="23"/>
        </w:rPr>
        <w:t xml:space="preserve"> </w:t>
      </w:r>
      <w:r w:rsidRPr="00486317">
        <w:rPr>
          <w:sz w:val="23"/>
          <w:szCs w:val="23"/>
        </w:rPr>
        <w:t>the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following</w:t>
      </w:r>
      <w:r w:rsidRPr="00486317">
        <w:rPr>
          <w:spacing w:val="-6"/>
          <w:sz w:val="23"/>
          <w:szCs w:val="23"/>
        </w:rPr>
        <w:t xml:space="preserve"> </w:t>
      </w:r>
      <w:r w:rsidRPr="00486317">
        <w:rPr>
          <w:sz w:val="23"/>
          <w:szCs w:val="23"/>
        </w:rPr>
        <w:t>criteria are</w:t>
      </w:r>
      <w:r w:rsidRPr="00486317">
        <w:rPr>
          <w:spacing w:val="-4"/>
          <w:sz w:val="23"/>
          <w:szCs w:val="23"/>
        </w:rPr>
        <w:t xml:space="preserve"> met:</w:t>
      </w:r>
    </w:p>
    <w:p w14:paraId="722F1A97" w14:textId="77777777" w:rsidR="003105C9" w:rsidRPr="00486317" w:rsidRDefault="003105C9" w:rsidP="00C76C39">
      <w:pPr>
        <w:pStyle w:val="BodyText"/>
        <w:kinsoku w:val="0"/>
        <w:overflowPunct w:val="0"/>
        <w:spacing w:before="160" w:line="320" w:lineRule="atLeast"/>
        <w:jc w:val="both"/>
        <w:rPr>
          <w:spacing w:val="-4"/>
          <w:sz w:val="23"/>
          <w:szCs w:val="23"/>
        </w:rPr>
      </w:pPr>
      <w:r w:rsidRPr="00486317">
        <w:rPr>
          <w:sz w:val="23"/>
          <w:szCs w:val="23"/>
        </w:rPr>
        <w:t>Requirements</w:t>
      </w:r>
      <w:r w:rsidRPr="00486317">
        <w:rPr>
          <w:spacing w:val="-8"/>
          <w:sz w:val="23"/>
          <w:szCs w:val="23"/>
        </w:rPr>
        <w:t xml:space="preserve"> </w:t>
      </w:r>
      <w:r w:rsidRPr="00486317">
        <w:rPr>
          <w:sz w:val="23"/>
          <w:szCs w:val="23"/>
        </w:rPr>
        <w:t>1</w:t>
      </w:r>
      <w:r w:rsidRPr="00486317">
        <w:rPr>
          <w:spacing w:val="-7"/>
          <w:sz w:val="23"/>
          <w:szCs w:val="23"/>
        </w:rPr>
        <w:t xml:space="preserve"> </w:t>
      </w:r>
      <w:r w:rsidRPr="00486317">
        <w:rPr>
          <w:sz w:val="23"/>
          <w:szCs w:val="23"/>
        </w:rPr>
        <w:t>and</w:t>
      </w:r>
      <w:r w:rsidRPr="00486317">
        <w:rPr>
          <w:spacing w:val="-6"/>
          <w:sz w:val="23"/>
          <w:szCs w:val="23"/>
        </w:rPr>
        <w:t xml:space="preserve"> </w:t>
      </w:r>
      <w:r w:rsidRPr="00486317">
        <w:rPr>
          <w:sz w:val="23"/>
          <w:szCs w:val="23"/>
        </w:rPr>
        <w:t>2</w:t>
      </w:r>
      <w:r w:rsidRPr="00486317">
        <w:rPr>
          <w:spacing w:val="-9"/>
          <w:sz w:val="23"/>
          <w:szCs w:val="23"/>
        </w:rPr>
        <w:t xml:space="preserve"> </w:t>
      </w:r>
      <w:r w:rsidRPr="00486317">
        <w:rPr>
          <w:sz w:val="23"/>
          <w:szCs w:val="23"/>
        </w:rPr>
        <w:t>must</w:t>
      </w:r>
      <w:r w:rsidRPr="00486317">
        <w:rPr>
          <w:spacing w:val="-7"/>
          <w:sz w:val="23"/>
          <w:szCs w:val="23"/>
        </w:rPr>
        <w:t xml:space="preserve"> </w:t>
      </w:r>
      <w:r w:rsidRPr="00486317">
        <w:rPr>
          <w:sz w:val="23"/>
          <w:szCs w:val="23"/>
        </w:rPr>
        <w:t>be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pacing w:val="-4"/>
          <w:sz w:val="23"/>
          <w:szCs w:val="23"/>
        </w:rPr>
        <w:t>met:</w:t>
      </w:r>
    </w:p>
    <w:p w14:paraId="7B921AF9" w14:textId="77777777" w:rsidR="003105C9" w:rsidRPr="00486317" w:rsidRDefault="003105C9" w:rsidP="00486317">
      <w:pPr>
        <w:pStyle w:val="ListParagraph"/>
        <w:numPr>
          <w:ilvl w:val="1"/>
          <w:numId w:val="1"/>
        </w:numPr>
        <w:kinsoku w:val="0"/>
        <w:overflowPunct w:val="0"/>
        <w:spacing w:before="160" w:line="320" w:lineRule="atLeast"/>
        <w:ind w:left="1339" w:hanging="360"/>
        <w:rPr>
          <w:sz w:val="23"/>
          <w:szCs w:val="23"/>
        </w:rPr>
      </w:pPr>
      <w:r w:rsidRPr="00486317">
        <w:rPr>
          <w:sz w:val="23"/>
          <w:szCs w:val="23"/>
        </w:rPr>
        <w:t>The</w:t>
      </w:r>
      <w:r w:rsidRPr="00486317">
        <w:rPr>
          <w:spacing w:val="-6"/>
          <w:sz w:val="23"/>
          <w:szCs w:val="23"/>
        </w:rPr>
        <w:t xml:space="preserve"> </w:t>
      </w:r>
      <w:r w:rsidRPr="00486317">
        <w:rPr>
          <w:sz w:val="23"/>
          <w:szCs w:val="23"/>
        </w:rPr>
        <w:t>ventilator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is</w:t>
      </w:r>
      <w:r w:rsidRPr="00486317">
        <w:rPr>
          <w:spacing w:val="-6"/>
          <w:sz w:val="23"/>
          <w:szCs w:val="23"/>
        </w:rPr>
        <w:t xml:space="preserve"> </w:t>
      </w:r>
      <w:r w:rsidRPr="00486317">
        <w:rPr>
          <w:sz w:val="23"/>
          <w:szCs w:val="23"/>
        </w:rPr>
        <w:t>required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for</w:t>
      </w:r>
      <w:r w:rsidRPr="00486317">
        <w:rPr>
          <w:spacing w:val="-8"/>
          <w:sz w:val="23"/>
          <w:szCs w:val="23"/>
        </w:rPr>
        <w:t xml:space="preserve"> </w:t>
      </w:r>
      <w:r w:rsidRPr="00486317">
        <w:rPr>
          <w:sz w:val="23"/>
          <w:szCs w:val="23"/>
        </w:rPr>
        <w:t>treatment</w:t>
      </w:r>
      <w:r w:rsidRPr="00486317">
        <w:rPr>
          <w:spacing w:val="-2"/>
          <w:sz w:val="23"/>
          <w:szCs w:val="23"/>
        </w:rPr>
        <w:t xml:space="preserve"> </w:t>
      </w:r>
      <w:r w:rsidRPr="00486317">
        <w:rPr>
          <w:sz w:val="23"/>
          <w:szCs w:val="23"/>
        </w:rPr>
        <w:t>of</w:t>
      </w:r>
      <w:r w:rsidRPr="00486317">
        <w:rPr>
          <w:spacing w:val="-6"/>
          <w:sz w:val="23"/>
          <w:szCs w:val="23"/>
        </w:rPr>
        <w:t xml:space="preserve"> </w:t>
      </w:r>
      <w:r w:rsidRPr="00486317">
        <w:rPr>
          <w:sz w:val="23"/>
          <w:szCs w:val="23"/>
        </w:rPr>
        <w:t>a</w:t>
      </w:r>
      <w:r w:rsidRPr="00486317">
        <w:rPr>
          <w:spacing w:val="-4"/>
          <w:sz w:val="23"/>
          <w:szCs w:val="23"/>
        </w:rPr>
        <w:t xml:space="preserve"> </w:t>
      </w:r>
      <w:r w:rsidRPr="00486317">
        <w:rPr>
          <w:sz w:val="23"/>
          <w:szCs w:val="23"/>
        </w:rPr>
        <w:t>neuromuscular</w:t>
      </w:r>
      <w:r w:rsidRPr="00486317">
        <w:rPr>
          <w:spacing w:val="-4"/>
          <w:sz w:val="23"/>
          <w:szCs w:val="23"/>
        </w:rPr>
        <w:t xml:space="preserve"> </w:t>
      </w:r>
      <w:r w:rsidRPr="00486317">
        <w:rPr>
          <w:sz w:val="23"/>
          <w:szCs w:val="23"/>
        </w:rPr>
        <w:t>disease,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thoracic restrictive disease, or chronic respiratory failure; AND</w:t>
      </w:r>
    </w:p>
    <w:p w14:paraId="2F21C0B6" w14:textId="77777777" w:rsidR="003105C9" w:rsidRPr="00486317" w:rsidRDefault="003105C9" w:rsidP="00486317">
      <w:pPr>
        <w:pStyle w:val="ListParagraph"/>
        <w:numPr>
          <w:ilvl w:val="1"/>
          <w:numId w:val="1"/>
        </w:numPr>
        <w:kinsoku w:val="0"/>
        <w:overflowPunct w:val="0"/>
        <w:spacing w:before="160" w:line="320" w:lineRule="atLeast"/>
        <w:ind w:left="1339" w:hanging="360"/>
        <w:rPr>
          <w:spacing w:val="-5"/>
          <w:sz w:val="23"/>
          <w:szCs w:val="23"/>
        </w:rPr>
      </w:pPr>
      <w:r w:rsidRPr="00486317">
        <w:rPr>
          <w:sz w:val="23"/>
          <w:szCs w:val="23"/>
        </w:rPr>
        <w:t>The</w:t>
      </w:r>
      <w:r w:rsidRPr="00486317">
        <w:rPr>
          <w:spacing w:val="-9"/>
          <w:sz w:val="23"/>
          <w:szCs w:val="23"/>
        </w:rPr>
        <w:t xml:space="preserve"> </w:t>
      </w:r>
      <w:r w:rsidRPr="00486317">
        <w:rPr>
          <w:sz w:val="23"/>
          <w:szCs w:val="23"/>
        </w:rPr>
        <w:t>patient</w:t>
      </w:r>
      <w:r w:rsidRPr="00486317">
        <w:rPr>
          <w:spacing w:val="-8"/>
          <w:sz w:val="23"/>
          <w:szCs w:val="23"/>
        </w:rPr>
        <w:t xml:space="preserve"> </w:t>
      </w:r>
      <w:r w:rsidRPr="00486317">
        <w:rPr>
          <w:sz w:val="23"/>
          <w:szCs w:val="23"/>
        </w:rPr>
        <w:t>has</w:t>
      </w:r>
      <w:r w:rsidRPr="00486317">
        <w:rPr>
          <w:spacing w:val="-9"/>
          <w:sz w:val="23"/>
          <w:szCs w:val="23"/>
        </w:rPr>
        <w:t xml:space="preserve"> </w:t>
      </w:r>
      <w:r w:rsidRPr="00486317">
        <w:rPr>
          <w:sz w:val="23"/>
          <w:szCs w:val="23"/>
        </w:rPr>
        <w:t>an</w:t>
      </w:r>
      <w:r w:rsidRPr="00486317">
        <w:rPr>
          <w:spacing w:val="-11"/>
          <w:sz w:val="23"/>
          <w:szCs w:val="23"/>
        </w:rPr>
        <w:t xml:space="preserve"> </w:t>
      </w:r>
      <w:r w:rsidRPr="00486317">
        <w:rPr>
          <w:sz w:val="23"/>
          <w:szCs w:val="23"/>
        </w:rPr>
        <w:t>artificial</w:t>
      </w:r>
      <w:r w:rsidRPr="00486317">
        <w:rPr>
          <w:spacing w:val="-8"/>
          <w:sz w:val="23"/>
          <w:szCs w:val="23"/>
        </w:rPr>
        <w:t xml:space="preserve"> </w:t>
      </w:r>
      <w:r w:rsidRPr="00486317">
        <w:rPr>
          <w:sz w:val="23"/>
          <w:szCs w:val="23"/>
        </w:rPr>
        <w:t>airway;</w:t>
      </w:r>
      <w:r w:rsidRPr="00486317">
        <w:rPr>
          <w:spacing w:val="-8"/>
          <w:sz w:val="23"/>
          <w:szCs w:val="23"/>
        </w:rPr>
        <w:t xml:space="preserve"> </w:t>
      </w:r>
      <w:r w:rsidRPr="00486317">
        <w:rPr>
          <w:spacing w:val="-5"/>
          <w:sz w:val="23"/>
          <w:szCs w:val="23"/>
        </w:rPr>
        <w:t>AND</w:t>
      </w:r>
    </w:p>
    <w:p w14:paraId="1A004748" w14:textId="77777777" w:rsidR="003105C9" w:rsidRPr="00486317" w:rsidRDefault="003105C9" w:rsidP="00486317">
      <w:pPr>
        <w:pStyle w:val="ListParagraph"/>
        <w:numPr>
          <w:ilvl w:val="1"/>
          <w:numId w:val="1"/>
        </w:numPr>
        <w:kinsoku w:val="0"/>
        <w:overflowPunct w:val="0"/>
        <w:spacing w:before="160" w:line="320" w:lineRule="atLeast"/>
        <w:ind w:left="1339" w:hanging="360"/>
        <w:rPr>
          <w:sz w:val="23"/>
          <w:szCs w:val="23"/>
        </w:rPr>
      </w:pPr>
      <w:r w:rsidRPr="00486317">
        <w:rPr>
          <w:sz w:val="23"/>
          <w:szCs w:val="23"/>
        </w:rPr>
        <w:t>There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is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a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written</w:t>
      </w:r>
      <w:r w:rsidRPr="00486317">
        <w:rPr>
          <w:spacing w:val="-4"/>
          <w:sz w:val="23"/>
          <w:szCs w:val="23"/>
        </w:rPr>
        <w:t xml:space="preserve"> </w:t>
      </w:r>
      <w:r w:rsidRPr="00486317">
        <w:rPr>
          <w:sz w:val="23"/>
          <w:szCs w:val="23"/>
        </w:rPr>
        <w:t>prescription</w:t>
      </w:r>
      <w:r w:rsidRPr="00486317">
        <w:rPr>
          <w:spacing w:val="-3"/>
          <w:sz w:val="23"/>
          <w:szCs w:val="23"/>
        </w:rPr>
        <w:t xml:space="preserve"> </w:t>
      </w:r>
      <w:r w:rsidRPr="00486317">
        <w:rPr>
          <w:sz w:val="23"/>
          <w:szCs w:val="23"/>
        </w:rPr>
        <w:t>for</w:t>
      </w:r>
      <w:r w:rsidRPr="00486317">
        <w:rPr>
          <w:spacing w:val="-3"/>
          <w:sz w:val="23"/>
          <w:szCs w:val="23"/>
        </w:rPr>
        <w:t xml:space="preserve"> </w:t>
      </w:r>
      <w:r w:rsidRPr="00486317">
        <w:rPr>
          <w:sz w:val="23"/>
          <w:szCs w:val="23"/>
        </w:rPr>
        <w:t>the</w:t>
      </w:r>
      <w:r w:rsidRPr="00486317">
        <w:rPr>
          <w:spacing w:val="-2"/>
          <w:sz w:val="23"/>
          <w:szCs w:val="23"/>
        </w:rPr>
        <w:t xml:space="preserve"> </w:t>
      </w:r>
      <w:r w:rsidRPr="00486317">
        <w:rPr>
          <w:sz w:val="23"/>
          <w:szCs w:val="23"/>
        </w:rPr>
        <w:t>ventilator</w:t>
      </w:r>
      <w:r w:rsidRPr="00486317">
        <w:rPr>
          <w:spacing w:val="-6"/>
          <w:sz w:val="23"/>
          <w:szCs w:val="23"/>
        </w:rPr>
        <w:t xml:space="preserve"> </w:t>
      </w:r>
      <w:r w:rsidRPr="00486317">
        <w:rPr>
          <w:sz w:val="23"/>
          <w:szCs w:val="23"/>
        </w:rPr>
        <w:t>from</w:t>
      </w:r>
      <w:r w:rsidRPr="00486317">
        <w:rPr>
          <w:spacing w:val="-3"/>
          <w:sz w:val="23"/>
          <w:szCs w:val="23"/>
        </w:rPr>
        <w:t xml:space="preserve"> </w:t>
      </w:r>
      <w:r w:rsidRPr="00486317">
        <w:rPr>
          <w:sz w:val="23"/>
          <w:szCs w:val="23"/>
        </w:rPr>
        <w:t>a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pulmonologist</w:t>
      </w:r>
      <w:r w:rsidRPr="00486317">
        <w:rPr>
          <w:spacing w:val="-4"/>
          <w:sz w:val="23"/>
          <w:szCs w:val="23"/>
        </w:rPr>
        <w:t xml:space="preserve"> </w:t>
      </w:r>
      <w:r w:rsidRPr="00486317">
        <w:rPr>
          <w:sz w:val="23"/>
          <w:szCs w:val="23"/>
        </w:rPr>
        <w:t>or</w:t>
      </w:r>
      <w:r w:rsidRPr="00486317">
        <w:rPr>
          <w:spacing w:val="-3"/>
          <w:sz w:val="23"/>
          <w:szCs w:val="23"/>
        </w:rPr>
        <w:t xml:space="preserve"> </w:t>
      </w:r>
      <w:r w:rsidRPr="00486317">
        <w:rPr>
          <w:sz w:val="23"/>
          <w:szCs w:val="23"/>
        </w:rPr>
        <w:t>related pediatric subspecialist actively engaged in the care and treatment of the patient.</w:t>
      </w:r>
    </w:p>
    <w:p w14:paraId="0D92452C" w14:textId="77777777" w:rsidR="003105C9" w:rsidRPr="003105C9" w:rsidRDefault="003105C9" w:rsidP="006D0300">
      <w:pPr>
        <w:pStyle w:val="Heading1"/>
        <w:spacing w:before="160" w:line="320" w:lineRule="atLeast"/>
        <w:ind w:left="0" w:firstLine="0"/>
        <w:jc w:val="center"/>
        <w:rPr>
          <w:color w:val="262626"/>
          <w:sz w:val="40"/>
          <w:szCs w:val="40"/>
        </w:rPr>
      </w:pPr>
      <w:r w:rsidRPr="003105C9">
        <w:rPr>
          <w:color w:val="262626"/>
          <w:sz w:val="40"/>
          <w:szCs w:val="40"/>
        </w:rPr>
        <w:t>Denial Criteria</w:t>
      </w:r>
    </w:p>
    <w:p w14:paraId="02AEB903" w14:textId="77777777" w:rsidR="003105C9" w:rsidRPr="00486317" w:rsidRDefault="003105C9" w:rsidP="006D0300">
      <w:pPr>
        <w:pStyle w:val="BodyText"/>
        <w:kinsoku w:val="0"/>
        <w:overflowPunct w:val="0"/>
        <w:spacing w:before="160" w:line="320" w:lineRule="atLeast"/>
        <w:rPr>
          <w:spacing w:val="-4"/>
          <w:sz w:val="23"/>
          <w:szCs w:val="23"/>
        </w:rPr>
      </w:pPr>
      <w:r w:rsidRPr="00486317">
        <w:rPr>
          <w:sz w:val="23"/>
          <w:szCs w:val="23"/>
        </w:rPr>
        <w:t>Will</w:t>
      </w:r>
      <w:r w:rsidRPr="00486317">
        <w:rPr>
          <w:spacing w:val="-5"/>
          <w:sz w:val="23"/>
          <w:szCs w:val="23"/>
        </w:rPr>
        <w:t xml:space="preserve"> </w:t>
      </w:r>
      <w:r w:rsidRPr="00486317">
        <w:rPr>
          <w:sz w:val="23"/>
          <w:szCs w:val="23"/>
        </w:rPr>
        <w:t>be</w:t>
      </w:r>
      <w:r w:rsidRPr="00486317">
        <w:rPr>
          <w:spacing w:val="-2"/>
          <w:sz w:val="23"/>
          <w:szCs w:val="23"/>
        </w:rPr>
        <w:t xml:space="preserve"> </w:t>
      </w:r>
      <w:r w:rsidRPr="00486317">
        <w:rPr>
          <w:sz w:val="23"/>
          <w:szCs w:val="23"/>
        </w:rPr>
        <w:t>denied</w:t>
      </w:r>
      <w:r w:rsidRPr="00486317">
        <w:rPr>
          <w:spacing w:val="-1"/>
          <w:sz w:val="23"/>
          <w:szCs w:val="23"/>
        </w:rPr>
        <w:t xml:space="preserve"> </w:t>
      </w:r>
      <w:r w:rsidRPr="00486317">
        <w:rPr>
          <w:sz w:val="23"/>
          <w:szCs w:val="23"/>
        </w:rPr>
        <w:t>if any</w:t>
      </w:r>
      <w:r w:rsidRPr="00486317">
        <w:rPr>
          <w:spacing w:val="-3"/>
          <w:sz w:val="23"/>
          <w:szCs w:val="23"/>
        </w:rPr>
        <w:t xml:space="preserve"> </w:t>
      </w:r>
      <w:r w:rsidRPr="00486317">
        <w:rPr>
          <w:sz w:val="23"/>
          <w:szCs w:val="23"/>
        </w:rPr>
        <w:t>of</w:t>
      </w:r>
      <w:r w:rsidRPr="00486317">
        <w:rPr>
          <w:spacing w:val="-1"/>
          <w:sz w:val="23"/>
          <w:szCs w:val="23"/>
        </w:rPr>
        <w:t xml:space="preserve"> </w:t>
      </w:r>
      <w:r w:rsidRPr="00486317">
        <w:rPr>
          <w:sz w:val="23"/>
          <w:szCs w:val="23"/>
        </w:rPr>
        <w:t>the</w:t>
      </w:r>
      <w:r w:rsidRPr="00486317">
        <w:rPr>
          <w:spacing w:val="-2"/>
          <w:sz w:val="23"/>
          <w:szCs w:val="23"/>
        </w:rPr>
        <w:t xml:space="preserve"> </w:t>
      </w:r>
      <w:r w:rsidRPr="00486317">
        <w:rPr>
          <w:sz w:val="23"/>
          <w:szCs w:val="23"/>
        </w:rPr>
        <w:t>approval</w:t>
      </w:r>
      <w:r w:rsidRPr="00486317">
        <w:rPr>
          <w:spacing w:val="-1"/>
          <w:sz w:val="23"/>
          <w:szCs w:val="23"/>
        </w:rPr>
        <w:t xml:space="preserve"> </w:t>
      </w:r>
      <w:r w:rsidRPr="00486317">
        <w:rPr>
          <w:sz w:val="23"/>
          <w:szCs w:val="23"/>
        </w:rPr>
        <w:t>criteria</w:t>
      </w:r>
      <w:r w:rsidRPr="00486317">
        <w:rPr>
          <w:spacing w:val="-1"/>
          <w:sz w:val="23"/>
          <w:szCs w:val="23"/>
        </w:rPr>
        <w:t xml:space="preserve"> </w:t>
      </w:r>
      <w:r w:rsidRPr="00486317">
        <w:rPr>
          <w:sz w:val="23"/>
          <w:szCs w:val="23"/>
        </w:rPr>
        <w:t>is</w:t>
      </w:r>
      <w:r w:rsidRPr="00486317">
        <w:rPr>
          <w:spacing w:val="-1"/>
          <w:sz w:val="23"/>
          <w:szCs w:val="23"/>
        </w:rPr>
        <w:t xml:space="preserve"> </w:t>
      </w:r>
      <w:r w:rsidRPr="00486317">
        <w:rPr>
          <w:sz w:val="23"/>
          <w:szCs w:val="23"/>
        </w:rPr>
        <w:t>not</w:t>
      </w:r>
      <w:r w:rsidRPr="00486317">
        <w:rPr>
          <w:spacing w:val="-3"/>
          <w:sz w:val="23"/>
          <w:szCs w:val="23"/>
        </w:rPr>
        <w:t xml:space="preserve"> </w:t>
      </w:r>
      <w:r w:rsidRPr="00486317">
        <w:rPr>
          <w:spacing w:val="-4"/>
          <w:sz w:val="23"/>
          <w:szCs w:val="23"/>
        </w:rPr>
        <w:t>met.</w:t>
      </w:r>
    </w:p>
    <w:p w14:paraId="655213AA" w14:textId="77777777" w:rsidR="006D0300" w:rsidRDefault="006D0300" w:rsidP="006D0300">
      <w:pPr>
        <w:pStyle w:val="BodyText"/>
        <w:kinsoku w:val="0"/>
        <w:overflowPunct w:val="0"/>
        <w:spacing w:before="160" w:line="320" w:lineRule="atLeast"/>
        <w:rPr>
          <w:spacing w:val="-4"/>
        </w:rPr>
      </w:pPr>
    </w:p>
    <w:p w14:paraId="15BA2BC3" w14:textId="77777777" w:rsidR="003105C9" w:rsidRPr="003105C9" w:rsidRDefault="003105C9" w:rsidP="006D0300">
      <w:pPr>
        <w:pStyle w:val="Heading1"/>
        <w:spacing w:before="160" w:line="320" w:lineRule="atLeast"/>
        <w:ind w:left="0" w:firstLine="0"/>
        <w:jc w:val="center"/>
        <w:rPr>
          <w:color w:val="262626"/>
          <w:sz w:val="40"/>
          <w:szCs w:val="40"/>
        </w:rPr>
      </w:pPr>
      <w:r w:rsidRPr="003105C9">
        <w:rPr>
          <w:color w:val="262626"/>
          <w:sz w:val="40"/>
          <w:szCs w:val="40"/>
        </w:rPr>
        <w:t>Approval Period</w:t>
      </w:r>
    </w:p>
    <w:p w14:paraId="4777865E" w14:textId="3E7752E3" w:rsidR="003105C9" w:rsidRPr="00486317" w:rsidRDefault="003105C9" w:rsidP="006D0300">
      <w:pPr>
        <w:pStyle w:val="BodyText"/>
        <w:kinsoku w:val="0"/>
        <w:overflowPunct w:val="0"/>
        <w:spacing w:before="160" w:line="320" w:lineRule="atLeast"/>
        <w:rPr>
          <w:spacing w:val="-2"/>
          <w:sz w:val="23"/>
          <w:szCs w:val="23"/>
        </w:rPr>
      </w:pPr>
      <w:r w:rsidRPr="00486317">
        <w:rPr>
          <w:sz w:val="23"/>
          <w:szCs w:val="23"/>
        </w:rPr>
        <w:t>Rental</w:t>
      </w:r>
      <w:r w:rsidRPr="00486317">
        <w:rPr>
          <w:spacing w:val="-9"/>
          <w:sz w:val="23"/>
          <w:szCs w:val="23"/>
        </w:rPr>
        <w:t xml:space="preserve"> </w:t>
      </w:r>
      <w:r w:rsidRPr="00486317">
        <w:rPr>
          <w:sz w:val="23"/>
          <w:szCs w:val="23"/>
        </w:rPr>
        <w:t>–</w:t>
      </w:r>
      <w:r w:rsidRPr="00486317">
        <w:rPr>
          <w:spacing w:val="-8"/>
          <w:sz w:val="23"/>
          <w:szCs w:val="23"/>
        </w:rPr>
        <w:t xml:space="preserve"> </w:t>
      </w:r>
      <w:r w:rsidRPr="00486317">
        <w:rPr>
          <w:sz w:val="23"/>
          <w:szCs w:val="23"/>
        </w:rPr>
        <w:t>up</w:t>
      </w:r>
      <w:r w:rsidRPr="00486317">
        <w:rPr>
          <w:spacing w:val="-9"/>
          <w:sz w:val="23"/>
          <w:szCs w:val="23"/>
        </w:rPr>
        <w:t xml:space="preserve"> </w:t>
      </w:r>
      <w:r w:rsidRPr="00486317">
        <w:rPr>
          <w:sz w:val="23"/>
          <w:szCs w:val="23"/>
        </w:rPr>
        <w:t>to</w:t>
      </w:r>
      <w:r w:rsidRPr="00486317">
        <w:rPr>
          <w:spacing w:val="-9"/>
          <w:sz w:val="23"/>
          <w:szCs w:val="23"/>
        </w:rPr>
        <w:t xml:space="preserve"> </w:t>
      </w:r>
      <w:r w:rsidRPr="00486317">
        <w:rPr>
          <w:sz w:val="23"/>
          <w:szCs w:val="23"/>
        </w:rPr>
        <w:t>12</w:t>
      </w:r>
      <w:r w:rsidRPr="00486317">
        <w:rPr>
          <w:spacing w:val="-10"/>
          <w:sz w:val="23"/>
          <w:szCs w:val="23"/>
        </w:rPr>
        <w:t xml:space="preserve"> </w:t>
      </w:r>
      <w:r w:rsidRPr="00486317">
        <w:rPr>
          <w:sz w:val="23"/>
          <w:szCs w:val="23"/>
        </w:rPr>
        <w:t>months</w:t>
      </w:r>
      <w:r w:rsidRPr="00486317">
        <w:rPr>
          <w:spacing w:val="-9"/>
          <w:sz w:val="23"/>
          <w:szCs w:val="23"/>
        </w:rPr>
        <w:t xml:space="preserve"> </w:t>
      </w:r>
      <w:r w:rsidRPr="00486317">
        <w:rPr>
          <w:sz w:val="23"/>
          <w:szCs w:val="23"/>
        </w:rPr>
        <w:t>for</w:t>
      </w:r>
      <w:r w:rsidRPr="00486317">
        <w:rPr>
          <w:spacing w:val="-8"/>
          <w:sz w:val="23"/>
          <w:szCs w:val="23"/>
        </w:rPr>
        <w:t xml:space="preserve"> </w:t>
      </w:r>
      <w:r w:rsidRPr="00486317">
        <w:rPr>
          <w:sz w:val="23"/>
          <w:szCs w:val="23"/>
        </w:rPr>
        <w:t>initial</w:t>
      </w:r>
      <w:r w:rsidRPr="00486317">
        <w:rPr>
          <w:spacing w:val="-8"/>
          <w:sz w:val="23"/>
          <w:szCs w:val="23"/>
        </w:rPr>
        <w:t xml:space="preserve"> </w:t>
      </w:r>
      <w:r w:rsidRPr="00486317">
        <w:rPr>
          <w:sz w:val="23"/>
          <w:szCs w:val="23"/>
        </w:rPr>
        <w:t>pre-cert;</w:t>
      </w:r>
      <w:r w:rsidRPr="00486317">
        <w:rPr>
          <w:spacing w:val="-7"/>
          <w:sz w:val="23"/>
          <w:szCs w:val="23"/>
        </w:rPr>
        <w:t xml:space="preserve"> </w:t>
      </w:r>
      <w:r w:rsidRPr="00486317">
        <w:rPr>
          <w:sz w:val="23"/>
          <w:szCs w:val="23"/>
        </w:rPr>
        <w:t>lifetime</w:t>
      </w:r>
      <w:r w:rsidRPr="00486317">
        <w:rPr>
          <w:spacing w:val="-11"/>
          <w:sz w:val="23"/>
          <w:szCs w:val="23"/>
        </w:rPr>
        <w:t xml:space="preserve"> </w:t>
      </w:r>
      <w:r w:rsidRPr="00486317">
        <w:rPr>
          <w:sz w:val="23"/>
          <w:szCs w:val="23"/>
        </w:rPr>
        <w:t>for</w:t>
      </w:r>
      <w:r w:rsidRPr="00486317">
        <w:rPr>
          <w:spacing w:val="-8"/>
          <w:sz w:val="23"/>
          <w:szCs w:val="23"/>
        </w:rPr>
        <w:t xml:space="preserve"> </w:t>
      </w:r>
      <w:r w:rsidRPr="00486317">
        <w:rPr>
          <w:sz w:val="23"/>
          <w:szCs w:val="23"/>
        </w:rPr>
        <w:t>subsequent</w:t>
      </w:r>
      <w:r w:rsidRPr="00486317">
        <w:rPr>
          <w:spacing w:val="-6"/>
          <w:sz w:val="23"/>
          <w:szCs w:val="23"/>
        </w:rPr>
        <w:t xml:space="preserve"> </w:t>
      </w:r>
      <w:r w:rsidRPr="00486317">
        <w:rPr>
          <w:sz w:val="23"/>
          <w:szCs w:val="23"/>
        </w:rPr>
        <w:t>pre-</w:t>
      </w:r>
      <w:r w:rsidRPr="00486317">
        <w:rPr>
          <w:spacing w:val="-2"/>
          <w:sz w:val="23"/>
          <w:szCs w:val="23"/>
        </w:rPr>
        <w:t>certs</w:t>
      </w:r>
      <w:r w:rsidR="006D0300" w:rsidRPr="00486317">
        <w:rPr>
          <w:spacing w:val="-2"/>
          <w:sz w:val="23"/>
          <w:szCs w:val="23"/>
        </w:rPr>
        <w:t>.</w:t>
      </w:r>
    </w:p>
    <w:p w14:paraId="04CD7582" w14:textId="77777777" w:rsidR="003105C9" w:rsidRDefault="003105C9" w:rsidP="006D0300">
      <w:pPr>
        <w:pStyle w:val="Heading1"/>
        <w:spacing w:before="160" w:line="320" w:lineRule="atLeast"/>
        <w:ind w:left="0" w:firstLine="0"/>
        <w:jc w:val="center"/>
        <w:rPr>
          <w:color w:val="262626"/>
          <w:sz w:val="40"/>
          <w:szCs w:val="40"/>
        </w:rPr>
      </w:pPr>
      <w:r w:rsidRPr="003105C9">
        <w:rPr>
          <w:color w:val="262626"/>
          <w:sz w:val="40"/>
          <w:szCs w:val="40"/>
        </w:rPr>
        <w:t>Appendix A</w:t>
      </w:r>
    </w:p>
    <w:p w14:paraId="07B0D1DB" w14:textId="77777777" w:rsidR="00DE0D92" w:rsidRDefault="00DE0D92" w:rsidP="00DE0D92"/>
    <w:p w14:paraId="7E9B0E94" w14:textId="330FFEDA" w:rsidR="00DE0D92" w:rsidRPr="00C973F9" w:rsidRDefault="00DE0D92" w:rsidP="00DE0D92">
      <w:r w:rsidRPr="00DE0D92">
        <w:t>Potential Questions for Step 1 and Step 2</w:t>
      </w:r>
    </w:p>
    <w:p w14:paraId="665EA4C5" w14:textId="0F6F06E0" w:rsidR="003105C9" w:rsidRPr="00486317" w:rsidRDefault="00262E0A" w:rsidP="00033D83">
      <w:pPr>
        <w:pStyle w:val="Heading2"/>
        <w:kinsoku w:val="0"/>
        <w:overflowPunct w:val="0"/>
        <w:spacing w:before="160" w:line="320" w:lineRule="atLeast"/>
        <w:ind w:left="0" w:firstLine="0"/>
        <w:rPr>
          <w:sz w:val="23"/>
          <w:szCs w:val="23"/>
        </w:rPr>
      </w:pPr>
      <w:r>
        <w:rPr>
          <w:sz w:val="23"/>
          <w:szCs w:val="23"/>
        </w:rPr>
        <w:t>*</w:t>
      </w:r>
      <w:r w:rsidR="003105C9" w:rsidRPr="00486317">
        <w:rPr>
          <w:sz w:val="23"/>
          <w:szCs w:val="23"/>
        </w:rPr>
        <w:t>*The</w:t>
      </w:r>
      <w:r w:rsidR="003105C9" w:rsidRPr="00486317">
        <w:rPr>
          <w:spacing w:val="-4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following</w:t>
      </w:r>
      <w:r w:rsidR="003105C9" w:rsidRPr="00486317">
        <w:rPr>
          <w:spacing w:val="-5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questions</w:t>
      </w:r>
      <w:r w:rsidR="003105C9" w:rsidRPr="00486317">
        <w:rPr>
          <w:spacing w:val="-4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may</w:t>
      </w:r>
      <w:r w:rsidR="003105C9" w:rsidRPr="00486317">
        <w:rPr>
          <w:spacing w:val="-10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be</w:t>
      </w:r>
      <w:r w:rsidR="003105C9" w:rsidRPr="00486317">
        <w:rPr>
          <w:spacing w:val="-5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encountered</w:t>
      </w:r>
      <w:r w:rsidR="003105C9" w:rsidRPr="00486317">
        <w:rPr>
          <w:spacing w:val="-4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as</w:t>
      </w:r>
      <w:r w:rsidR="003105C9" w:rsidRPr="00486317">
        <w:rPr>
          <w:spacing w:val="-2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part</w:t>
      </w:r>
      <w:r w:rsidR="003105C9" w:rsidRPr="00486317">
        <w:rPr>
          <w:spacing w:val="-5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of</w:t>
      </w:r>
      <w:r w:rsidR="003105C9" w:rsidRPr="00486317">
        <w:rPr>
          <w:spacing w:val="-5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the</w:t>
      </w:r>
      <w:r w:rsidR="003105C9" w:rsidRPr="00486317">
        <w:rPr>
          <w:spacing w:val="-5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approval</w:t>
      </w:r>
      <w:r w:rsidR="003105C9" w:rsidRPr="00486317">
        <w:rPr>
          <w:spacing w:val="-4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and</w:t>
      </w:r>
      <w:r w:rsidR="003105C9" w:rsidRPr="00486317">
        <w:rPr>
          <w:spacing w:val="-4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denial criteria. Depending on the patient’s history and the way</w:t>
      </w:r>
      <w:r w:rsidR="003105C9" w:rsidRPr="00486317">
        <w:rPr>
          <w:spacing w:val="-3"/>
          <w:sz w:val="23"/>
          <w:szCs w:val="23"/>
        </w:rPr>
        <w:t xml:space="preserve"> </w:t>
      </w:r>
      <w:r w:rsidR="003105C9" w:rsidRPr="00486317">
        <w:rPr>
          <w:sz w:val="23"/>
          <w:szCs w:val="23"/>
        </w:rPr>
        <w:t>previous questions may be answered, not every question may be asked for every patient.</w:t>
      </w:r>
    </w:p>
    <w:p w14:paraId="4C436298" w14:textId="77777777" w:rsidR="003105C9" w:rsidRPr="00033D83" w:rsidRDefault="003105C9" w:rsidP="00033D83">
      <w:pPr>
        <w:pStyle w:val="ListParagraph"/>
        <w:numPr>
          <w:ilvl w:val="2"/>
          <w:numId w:val="1"/>
        </w:numPr>
        <w:kinsoku w:val="0"/>
        <w:overflowPunct w:val="0"/>
        <w:spacing w:before="160" w:line="320" w:lineRule="atLeast"/>
        <w:ind w:left="979"/>
        <w:rPr>
          <w:sz w:val="23"/>
          <w:szCs w:val="23"/>
        </w:rPr>
      </w:pPr>
      <w:r w:rsidRPr="00033D83">
        <w:rPr>
          <w:sz w:val="23"/>
          <w:szCs w:val="23"/>
        </w:rPr>
        <w:t>Does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patient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have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a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diagnosis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of</w:t>
      </w:r>
      <w:r w:rsidRPr="00033D83">
        <w:rPr>
          <w:spacing w:val="-3"/>
          <w:sz w:val="23"/>
          <w:szCs w:val="23"/>
        </w:rPr>
        <w:t xml:space="preserve"> </w:t>
      </w:r>
      <w:r w:rsidRPr="00033D83">
        <w:rPr>
          <w:sz w:val="23"/>
          <w:szCs w:val="23"/>
        </w:rPr>
        <w:t>neuromuscular</w:t>
      </w:r>
      <w:r w:rsidRPr="00033D83">
        <w:rPr>
          <w:spacing w:val="-4"/>
          <w:sz w:val="23"/>
          <w:szCs w:val="23"/>
        </w:rPr>
        <w:t xml:space="preserve"> </w:t>
      </w:r>
      <w:r w:rsidRPr="00033D83">
        <w:rPr>
          <w:sz w:val="23"/>
          <w:szCs w:val="23"/>
        </w:rPr>
        <w:t>disease,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thoracic</w:t>
      </w:r>
      <w:r w:rsidRPr="00033D83">
        <w:rPr>
          <w:spacing w:val="-4"/>
          <w:sz w:val="23"/>
          <w:szCs w:val="23"/>
        </w:rPr>
        <w:t xml:space="preserve"> </w:t>
      </w:r>
      <w:r w:rsidRPr="00033D83">
        <w:rPr>
          <w:sz w:val="23"/>
          <w:szCs w:val="23"/>
        </w:rPr>
        <w:t>restrictive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disease,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or chronic respiratory failure?</w:t>
      </w:r>
    </w:p>
    <w:p w14:paraId="7E67E8C8" w14:textId="77777777" w:rsidR="003105C9" w:rsidRPr="00033D83" w:rsidRDefault="003105C9" w:rsidP="00033D83">
      <w:pPr>
        <w:pStyle w:val="ListParagraph"/>
        <w:numPr>
          <w:ilvl w:val="2"/>
          <w:numId w:val="1"/>
        </w:numPr>
        <w:kinsoku w:val="0"/>
        <w:overflowPunct w:val="0"/>
        <w:spacing w:before="160" w:line="320" w:lineRule="atLeast"/>
        <w:ind w:left="979"/>
        <w:rPr>
          <w:spacing w:val="-2"/>
          <w:sz w:val="23"/>
          <w:szCs w:val="23"/>
        </w:rPr>
      </w:pPr>
      <w:r w:rsidRPr="00033D83">
        <w:rPr>
          <w:sz w:val="23"/>
          <w:szCs w:val="23"/>
        </w:rPr>
        <w:t>Does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the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patient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have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an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artificial</w:t>
      </w:r>
      <w:r w:rsidRPr="00033D83">
        <w:rPr>
          <w:spacing w:val="-3"/>
          <w:sz w:val="23"/>
          <w:szCs w:val="23"/>
        </w:rPr>
        <w:t xml:space="preserve"> </w:t>
      </w:r>
      <w:r w:rsidRPr="00033D83">
        <w:rPr>
          <w:spacing w:val="-2"/>
          <w:sz w:val="23"/>
          <w:szCs w:val="23"/>
        </w:rPr>
        <w:t>airway?</w:t>
      </w:r>
    </w:p>
    <w:p w14:paraId="69881D75" w14:textId="77777777" w:rsidR="003105C9" w:rsidRPr="00033D83" w:rsidRDefault="003105C9" w:rsidP="00033D83">
      <w:pPr>
        <w:pStyle w:val="ListParagraph"/>
        <w:numPr>
          <w:ilvl w:val="2"/>
          <w:numId w:val="1"/>
        </w:numPr>
        <w:kinsoku w:val="0"/>
        <w:overflowPunct w:val="0"/>
        <w:spacing w:before="160" w:line="320" w:lineRule="atLeast"/>
        <w:ind w:left="979"/>
        <w:rPr>
          <w:sz w:val="23"/>
          <w:szCs w:val="23"/>
        </w:rPr>
      </w:pPr>
      <w:r w:rsidRPr="00033D83">
        <w:rPr>
          <w:sz w:val="23"/>
          <w:szCs w:val="23"/>
        </w:rPr>
        <w:t>Is</w:t>
      </w:r>
      <w:r w:rsidRPr="00033D83">
        <w:rPr>
          <w:spacing w:val="-3"/>
          <w:sz w:val="23"/>
          <w:szCs w:val="23"/>
        </w:rPr>
        <w:t xml:space="preserve"> </w:t>
      </w:r>
      <w:r w:rsidRPr="00033D83">
        <w:rPr>
          <w:sz w:val="23"/>
          <w:szCs w:val="23"/>
        </w:rPr>
        <w:t>there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a</w:t>
      </w:r>
      <w:r w:rsidRPr="00033D83">
        <w:rPr>
          <w:spacing w:val="-1"/>
          <w:sz w:val="23"/>
          <w:szCs w:val="23"/>
        </w:rPr>
        <w:t xml:space="preserve"> </w:t>
      </w:r>
      <w:r w:rsidRPr="00033D83">
        <w:rPr>
          <w:sz w:val="23"/>
          <w:szCs w:val="23"/>
        </w:rPr>
        <w:t>written</w:t>
      </w:r>
      <w:r w:rsidRPr="00033D83">
        <w:rPr>
          <w:spacing w:val="-3"/>
          <w:sz w:val="23"/>
          <w:szCs w:val="23"/>
        </w:rPr>
        <w:t xml:space="preserve"> </w:t>
      </w:r>
      <w:r w:rsidRPr="00033D83">
        <w:rPr>
          <w:sz w:val="23"/>
          <w:szCs w:val="23"/>
        </w:rPr>
        <w:t>prescription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for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a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ventilator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from</w:t>
      </w:r>
      <w:r w:rsidRPr="00033D83">
        <w:rPr>
          <w:spacing w:val="-2"/>
          <w:sz w:val="23"/>
          <w:szCs w:val="23"/>
        </w:rPr>
        <w:t xml:space="preserve"> </w:t>
      </w:r>
      <w:r w:rsidRPr="00033D83">
        <w:rPr>
          <w:sz w:val="23"/>
          <w:szCs w:val="23"/>
        </w:rPr>
        <w:t>a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pulmonologist</w:t>
      </w:r>
      <w:r w:rsidRPr="00033D83">
        <w:rPr>
          <w:spacing w:val="-4"/>
          <w:sz w:val="23"/>
          <w:szCs w:val="23"/>
        </w:rPr>
        <w:t xml:space="preserve"> </w:t>
      </w:r>
      <w:r w:rsidRPr="00033D83">
        <w:rPr>
          <w:sz w:val="23"/>
          <w:szCs w:val="23"/>
        </w:rPr>
        <w:t>or</w:t>
      </w:r>
      <w:r w:rsidRPr="00033D83">
        <w:rPr>
          <w:spacing w:val="-3"/>
          <w:sz w:val="23"/>
          <w:szCs w:val="23"/>
        </w:rPr>
        <w:t xml:space="preserve"> </w:t>
      </w:r>
      <w:r w:rsidRPr="00033D83">
        <w:rPr>
          <w:sz w:val="23"/>
          <w:szCs w:val="23"/>
        </w:rPr>
        <w:t>related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subspecialist actively engaged in the care and treatment of the patient?</w:t>
      </w:r>
    </w:p>
    <w:p w14:paraId="74D1D6CF" w14:textId="77777777" w:rsidR="003105C9" w:rsidRPr="00033D83" w:rsidRDefault="003105C9" w:rsidP="00033D83">
      <w:pPr>
        <w:pStyle w:val="ListParagraph"/>
        <w:numPr>
          <w:ilvl w:val="2"/>
          <w:numId w:val="1"/>
        </w:numPr>
        <w:kinsoku w:val="0"/>
        <w:overflowPunct w:val="0"/>
        <w:spacing w:before="160" w:line="320" w:lineRule="atLeast"/>
        <w:ind w:left="979"/>
        <w:rPr>
          <w:spacing w:val="-2"/>
          <w:sz w:val="23"/>
          <w:szCs w:val="23"/>
        </w:rPr>
      </w:pPr>
      <w:r w:rsidRPr="00033D83">
        <w:rPr>
          <w:sz w:val="23"/>
          <w:szCs w:val="23"/>
        </w:rPr>
        <w:t>Does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the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provider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record</w:t>
      </w:r>
      <w:r w:rsidRPr="00033D83">
        <w:rPr>
          <w:spacing w:val="-3"/>
          <w:sz w:val="23"/>
          <w:szCs w:val="23"/>
        </w:rPr>
        <w:t xml:space="preserve"> </w:t>
      </w:r>
      <w:r w:rsidRPr="00033D83">
        <w:rPr>
          <w:sz w:val="23"/>
          <w:szCs w:val="23"/>
        </w:rPr>
        <w:t>document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a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written</w:t>
      </w:r>
      <w:r w:rsidRPr="00033D83">
        <w:rPr>
          <w:spacing w:val="-6"/>
          <w:sz w:val="23"/>
          <w:szCs w:val="23"/>
        </w:rPr>
        <w:t xml:space="preserve"> </w:t>
      </w:r>
      <w:r w:rsidRPr="00033D83">
        <w:rPr>
          <w:sz w:val="23"/>
          <w:szCs w:val="23"/>
        </w:rPr>
        <w:t>physician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order</w:t>
      </w:r>
      <w:r w:rsidRPr="00033D83">
        <w:rPr>
          <w:spacing w:val="-4"/>
          <w:sz w:val="23"/>
          <w:szCs w:val="23"/>
        </w:rPr>
        <w:t xml:space="preserve"> </w:t>
      </w:r>
      <w:r w:rsidRPr="00033D83">
        <w:rPr>
          <w:sz w:val="23"/>
          <w:szCs w:val="23"/>
        </w:rPr>
        <w:t>for</w:t>
      </w:r>
      <w:r w:rsidRPr="00033D83">
        <w:rPr>
          <w:spacing w:val="-5"/>
          <w:sz w:val="23"/>
          <w:szCs w:val="23"/>
        </w:rPr>
        <w:t xml:space="preserve"> </w:t>
      </w:r>
      <w:r w:rsidRPr="00033D83">
        <w:rPr>
          <w:sz w:val="23"/>
          <w:szCs w:val="23"/>
        </w:rPr>
        <w:t>a</w:t>
      </w:r>
      <w:r w:rsidRPr="00033D83">
        <w:rPr>
          <w:spacing w:val="-3"/>
          <w:sz w:val="23"/>
          <w:szCs w:val="23"/>
        </w:rPr>
        <w:t xml:space="preserve"> </w:t>
      </w:r>
      <w:r w:rsidRPr="00033D83">
        <w:rPr>
          <w:spacing w:val="-2"/>
          <w:sz w:val="23"/>
          <w:szCs w:val="23"/>
        </w:rPr>
        <w:t>ventilator?</w:t>
      </w:r>
    </w:p>
    <w:sectPr w:rsidR="003105C9" w:rsidRPr="00033D83" w:rsidSect="00B920CD">
      <w:headerReference w:type="first" r:id="rId10"/>
      <w:pgSz w:w="12240" w:h="15840"/>
      <w:pgMar w:top="1260" w:right="1080" w:bottom="940" w:left="108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1AA70" w14:textId="77777777" w:rsidR="00EB00BE" w:rsidRDefault="00EB00BE">
      <w:r>
        <w:separator/>
      </w:r>
    </w:p>
  </w:endnote>
  <w:endnote w:type="continuationSeparator" w:id="0">
    <w:p w14:paraId="57E027A4" w14:textId="77777777" w:rsidR="00EB00BE" w:rsidRDefault="00EB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9DDC2" w14:textId="77777777" w:rsidR="00EB00BE" w:rsidRDefault="00EB00BE">
      <w:r>
        <w:separator/>
      </w:r>
    </w:p>
  </w:footnote>
  <w:footnote w:type="continuationSeparator" w:id="0">
    <w:p w14:paraId="34ED0BA2" w14:textId="77777777" w:rsidR="00EB00BE" w:rsidRDefault="00EB0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FAA0C" w14:textId="77777777" w:rsidR="00B920CD" w:rsidRPr="00C02553" w:rsidRDefault="00B920CD" w:rsidP="00B920CD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2BAB5A0A" wp14:editId="67A9F6A4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E67D694" wp14:editId="709FE645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70EA3A" w14:textId="77777777" w:rsidR="00B920CD" w:rsidRDefault="00B920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34"/>
      </w:pPr>
      <w:rPr>
        <w:rFonts w:ascii="Arial" w:hAnsi="Arial" w:cs="Arial"/>
        <w:b w:val="0"/>
        <w:bCs w:val="0"/>
        <w:i w:val="0"/>
        <w:iCs w:val="0"/>
        <w:spacing w:val="-1"/>
        <w:w w:val="99"/>
        <w:sz w:val="24"/>
        <w:szCs w:val="24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2520" w:hanging="360"/>
      </w:pPr>
    </w:lvl>
    <w:lvl w:ilvl="4">
      <w:numFmt w:val="bullet"/>
      <w:lvlText w:val="•"/>
      <w:lvlJc w:val="left"/>
      <w:pPr>
        <w:ind w:left="3600" w:hanging="360"/>
      </w:pPr>
    </w:lvl>
    <w:lvl w:ilvl="5">
      <w:numFmt w:val="bullet"/>
      <w:lvlText w:val="•"/>
      <w:lvlJc w:val="left"/>
      <w:pPr>
        <w:ind w:left="4680" w:hanging="360"/>
      </w:pPr>
    </w:lvl>
    <w:lvl w:ilvl="6">
      <w:numFmt w:val="bullet"/>
      <w:lvlText w:val="•"/>
      <w:lvlJc w:val="left"/>
      <w:pPr>
        <w:ind w:left="5760" w:hanging="360"/>
      </w:pPr>
    </w:lvl>
    <w:lvl w:ilvl="7">
      <w:numFmt w:val="bullet"/>
      <w:lvlText w:val="•"/>
      <w:lvlJc w:val="left"/>
      <w:pPr>
        <w:ind w:left="6840" w:hanging="360"/>
      </w:pPr>
    </w:lvl>
    <w:lvl w:ilvl="8">
      <w:numFmt w:val="bullet"/>
      <w:lvlText w:val="•"/>
      <w:lvlJc w:val="left"/>
      <w:pPr>
        <w:ind w:left="7920" w:hanging="360"/>
      </w:pPr>
    </w:lvl>
  </w:abstractNum>
  <w:num w:numId="1" w16cid:durableId="155395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N6AkJMmSIMWMTfQCzlRWREW3Ebil0pXlVZLRPFm5Kf3D7hQEnRNIfz2cCGqfE3EWaFQPqyFSwoDGrlRif7TfQQ==" w:salt="Cg71l2sEmjNEJmaMMGXAJ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D7"/>
    <w:rsid w:val="00033D83"/>
    <w:rsid w:val="00035ED6"/>
    <w:rsid w:val="001B5CFE"/>
    <w:rsid w:val="001C4127"/>
    <w:rsid w:val="00262E0A"/>
    <w:rsid w:val="003105C9"/>
    <w:rsid w:val="003B6513"/>
    <w:rsid w:val="003C0D44"/>
    <w:rsid w:val="00423364"/>
    <w:rsid w:val="00461B2F"/>
    <w:rsid w:val="00486317"/>
    <w:rsid w:val="005B6F9D"/>
    <w:rsid w:val="005F112C"/>
    <w:rsid w:val="006562B7"/>
    <w:rsid w:val="006837D4"/>
    <w:rsid w:val="006D0300"/>
    <w:rsid w:val="008B2670"/>
    <w:rsid w:val="00B247B8"/>
    <w:rsid w:val="00B33E08"/>
    <w:rsid w:val="00B804D7"/>
    <w:rsid w:val="00B920CD"/>
    <w:rsid w:val="00C76C39"/>
    <w:rsid w:val="00CC7311"/>
    <w:rsid w:val="00D85662"/>
    <w:rsid w:val="00DE0D92"/>
    <w:rsid w:val="00EB00BE"/>
    <w:rsid w:val="00F331D4"/>
    <w:rsid w:val="00F343F1"/>
    <w:rsid w:val="00F90AF4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A2ED10"/>
  <w14:defaultImageDpi w14:val="0"/>
  <w15:docId w15:val="{1CCBAFAD-7991-4A18-8B3B-1C0A70A7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371" w:hanging="35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 w:hanging="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439" w:hanging="359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05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5C9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05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5C9"/>
    <w:rPr>
      <w:rFonts w:ascii="Arial" w:hAnsi="Arial" w:cs="Arial"/>
      <w:kern w:val="0"/>
      <w:sz w:val="22"/>
      <w:szCs w:val="22"/>
    </w:rPr>
  </w:style>
  <w:style w:type="paragraph" w:styleId="Revision">
    <w:name w:val="Revision"/>
    <w:hidden/>
    <w:uiPriority w:val="99"/>
    <w:semiHidden/>
    <w:rsid w:val="00DE0D92"/>
    <w:pPr>
      <w:spacing w:after="0" w:line="240" w:lineRule="auto"/>
    </w:pPr>
    <w:rPr>
      <w:rFonts w:ascii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5508F8315CF448504F42060908B5E" ma:contentTypeVersion="11" ma:contentTypeDescription="Create a new document." ma:contentTypeScope="" ma:versionID="d20ec6b62ad95006f46e04ae00891f85">
  <xsd:schema xmlns:xsd="http://www.w3.org/2001/XMLSchema" xmlns:xs="http://www.w3.org/2001/XMLSchema" xmlns:p="http://schemas.microsoft.com/office/2006/metadata/properties" xmlns:ns3="de4ce362-36a0-45ca-b15f-c64cd8e27601" targetNamespace="http://schemas.microsoft.com/office/2006/metadata/properties" ma:root="true" ma:fieldsID="573fccda873d472861422d9bccf75335" ns3:_="">
    <xsd:import namespace="de4ce362-36a0-45ca-b15f-c64cd8e2760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ce362-36a0-45ca-b15f-c64cd8e2760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4ce362-36a0-45ca-b15f-c64cd8e27601" xsi:nil="true"/>
  </documentManagement>
</p:properties>
</file>

<file path=customXml/itemProps1.xml><?xml version="1.0" encoding="utf-8"?>
<ds:datastoreItem xmlns:ds="http://schemas.openxmlformats.org/officeDocument/2006/customXml" ds:itemID="{E9AF7CA6-D390-472B-AB1F-704BB5227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ce362-36a0-45ca-b15f-c64cd8e27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22F4E4-7649-42B2-8E4E-083377A11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EA5B9-3D22-43E1-A9C8-A49978DAFB88}">
  <ds:schemaRefs>
    <ds:schemaRef ds:uri="http://schemas.microsoft.com/office/2006/metadata/properties"/>
    <ds:schemaRef ds:uri="http://schemas.microsoft.com/office/infopath/2007/PartnerControls"/>
    <ds:schemaRef ds:uri="de4ce362-36a0-45ca-b15f-c64cd8e276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321</Words>
  <Characters>1834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Ventilator</vt:lpstr>
    </vt:vector>
  </TitlesOfParts>
  <Manager>Missouri Department of Social Services</Manager>
  <Company>State of Missouri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Ventilator</dc:title>
  <dc:subject/>
  <dc:creator>MO HealthNet Division</dc:creator>
  <cp:keywords>MO HealthNet Pre-Certification Criteria - Ventilator</cp:keywords>
  <dc:description/>
  <cp:lastModifiedBy>Peanick, Julie</cp:lastModifiedBy>
  <cp:revision>3</cp:revision>
  <dcterms:created xsi:type="dcterms:W3CDTF">2026-07-23T15:33:00Z</dcterms:created>
  <dcterms:modified xsi:type="dcterms:W3CDTF">2026-07-23T16:55:00Z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Microsoft: Print To PDF</vt:lpwstr>
  </property>
  <property fmtid="{D5CDD505-2E9C-101B-9397-08002B2CF9AE}" pid="3" name="ContentTypeId">
    <vt:lpwstr>0x010100C435508F8315CF448504F42060908B5E</vt:lpwstr>
  </property>
</Properties>
</file>